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20" w:rsidRPr="00D03220" w:rsidRDefault="00D03220" w:rsidP="00D03220">
      <w:pPr>
        <w:spacing w:after="0"/>
        <w:jc w:val="right"/>
      </w:pPr>
      <w:r w:rsidRPr="00D03220">
        <w:t>Name: __________________________</w:t>
      </w:r>
    </w:p>
    <w:p w:rsidR="00110A14" w:rsidRPr="00D03220" w:rsidRDefault="00D03220" w:rsidP="00D03220">
      <w:pPr>
        <w:spacing w:after="0"/>
        <w:jc w:val="center"/>
        <w:rPr>
          <w:b/>
          <w:sz w:val="24"/>
        </w:rPr>
      </w:pPr>
      <w:r w:rsidRPr="00D03220">
        <w:rPr>
          <w:b/>
          <w:sz w:val="24"/>
        </w:rPr>
        <w:t>Section 14.1-14.2a Questions</w:t>
      </w:r>
    </w:p>
    <w:p w:rsidR="00D03220" w:rsidRPr="00D03220" w:rsidRDefault="00D03220" w:rsidP="00D03220">
      <w:pPr>
        <w:spacing w:after="0"/>
        <w:jc w:val="center"/>
        <w:rPr>
          <w:b/>
        </w:rPr>
      </w:pPr>
    </w:p>
    <w:p w:rsidR="00D03220" w:rsidRDefault="00D03220" w:rsidP="00D03220">
      <w:pPr>
        <w:pStyle w:val="ListParagraph"/>
        <w:numPr>
          <w:ilvl w:val="0"/>
          <w:numId w:val="1"/>
        </w:numPr>
        <w:spacing w:after="0"/>
      </w:pPr>
      <w:r>
        <w:t>Identify one personal, property, liability, and non-economic risk faced by an individual or family. Then do the same for a business. Write your answers in the table below.</w:t>
      </w:r>
    </w:p>
    <w:tbl>
      <w:tblPr>
        <w:tblStyle w:val="TableGrid"/>
        <w:tblW w:w="10044" w:type="dxa"/>
        <w:tblInd w:w="828" w:type="dxa"/>
        <w:tblLook w:val="04A0" w:firstRow="1" w:lastRow="0" w:firstColumn="1" w:lastColumn="0" w:noHBand="0" w:noVBand="1"/>
      </w:tblPr>
      <w:tblGrid>
        <w:gridCol w:w="1980"/>
        <w:gridCol w:w="4032"/>
        <w:gridCol w:w="4032"/>
      </w:tblGrid>
      <w:tr w:rsidR="00D03220" w:rsidTr="00D03220">
        <w:tc>
          <w:tcPr>
            <w:tcW w:w="1980" w:type="dxa"/>
            <w:vMerge w:val="restart"/>
            <w:shd w:val="clear" w:color="auto" w:fill="D9D9D9" w:themeFill="background1" w:themeFillShade="D9"/>
            <w:vAlign w:val="center"/>
          </w:tcPr>
          <w:p w:rsidR="00D03220" w:rsidRPr="00D03220" w:rsidRDefault="00D03220" w:rsidP="00D03220">
            <w:pPr>
              <w:jc w:val="center"/>
              <w:rPr>
                <w:b/>
              </w:rPr>
            </w:pPr>
            <w:r w:rsidRPr="00D03220">
              <w:rPr>
                <w:b/>
              </w:rPr>
              <w:t>Type of Risk</w:t>
            </w:r>
          </w:p>
        </w:tc>
        <w:tc>
          <w:tcPr>
            <w:tcW w:w="8064" w:type="dxa"/>
            <w:gridSpan w:val="2"/>
            <w:shd w:val="clear" w:color="auto" w:fill="D9D9D9" w:themeFill="background1" w:themeFillShade="D9"/>
            <w:vAlign w:val="center"/>
          </w:tcPr>
          <w:p w:rsidR="00D03220" w:rsidRPr="00D03220" w:rsidRDefault="00D03220" w:rsidP="00D03220">
            <w:pPr>
              <w:jc w:val="center"/>
              <w:rPr>
                <w:b/>
              </w:rPr>
            </w:pPr>
            <w:r w:rsidRPr="00D03220">
              <w:rPr>
                <w:b/>
              </w:rPr>
              <w:t>Example of Risk Faced</w:t>
            </w:r>
          </w:p>
        </w:tc>
      </w:tr>
      <w:tr w:rsidR="00D03220" w:rsidTr="00D03220">
        <w:tc>
          <w:tcPr>
            <w:tcW w:w="1980" w:type="dxa"/>
            <w:vMerge/>
            <w:shd w:val="clear" w:color="auto" w:fill="D9D9D9" w:themeFill="background1" w:themeFillShade="D9"/>
            <w:vAlign w:val="center"/>
          </w:tcPr>
          <w:p w:rsidR="00D03220" w:rsidRPr="00D03220" w:rsidRDefault="00D03220" w:rsidP="00D03220">
            <w:pPr>
              <w:jc w:val="center"/>
              <w:rPr>
                <w:b/>
              </w:rPr>
            </w:pPr>
          </w:p>
        </w:tc>
        <w:tc>
          <w:tcPr>
            <w:tcW w:w="4032" w:type="dxa"/>
            <w:shd w:val="clear" w:color="auto" w:fill="D9D9D9" w:themeFill="background1" w:themeFillShade="D9"/>
            <w:vAlign w:val="center"/>
          </w:tcPr>
          <w:p w:rsidR="00D03220" w:rsidRPr="00D03220" w:rsidRDefault="00D03220" w:rsidP="00D03220">
            <w:pPr>
              <w:jc w:val="center"/>
              <w:rPr>
                <w:b/>
              </w:rPr>
            </w:pPr>
            <w:r w:rsidRPr="00D03220">
              <w:rPr>
                <w:b/>
              </w:rPr>
              <w:t>Individual/Family</w:t>
            </w:r>
          </w:p>
        </w:tc>
        <w:tc>
          <w:tcPr>
            <w:tcW w:w="4032" w:type="dxa"/>
            <w:shd w:val="clear" w:color="auto" w:fill="D9D9D9" w:themeFill="background1" w:themeFillShade="D9"/>
            <w:vAlign w:val="center"/>
          </w:tcPr>
          <w:p w:rsidR="00D03220" w:rsidRPr="00D03220" w:rsidRDefault="00D03220" w:rsidP="00D03220">
            <w:pPr>
              <w:jc w:val="center"/>
              <w:rPr>
                <w:b/>
              </w:rPr>
            </w:pPr>
            <w:r w:rsidRPr="00D03220">
              <w:rPr>
                <w:b/>
              </w:rPr>
              <w:t>Business</w:t>
            </w:r>
          </w:p>
        </w:tc>
      </w:tr>
      <w:tr w:rsidR="00D03220" w:rsidTr="00D03220">
        <w:trPr>
          <w:trHeight w:val="720"/>
        </w:trPr>
        <w:tc>
          <w:tcPr>
            <w:tcW w:w="1980" w:type="dxa"/>
            <w:vAlign w:val="center"/>
          </w:tcPr>
          <w:p w:rsidR="00D03220" w:rsidRDefault="00D03220" w:rsidP="00D03220">
            <w:r>
              <w:t>Personal Risk</w:t>
            </w:r>
          </w:p>
        </w:tc>
        <w:tc>
          <w:tcPr>
            <w:tcW w:w="4032" w:type="dxa"/>
            <w:vAlign w:val="center"/>
          </w:tcPr>
          <w:p w:rsidR="00D03220" w:rsidRDefault="00D03220" w:rsidP="00D03220"/>
        </w:tc>
        <w:tc>
          <w:tcPr>
            <w:tcW w:w="4032" w:type="dxa"/>
            <w:vAlign w:val="center"/>
          </w:tcPr>
          <w:p w:rsidR="00D03220" w:rsidRDefault="00D03220" w:rsidP="00D03220"/>
        </w:tc>
      </w:tr>
      <w:tr w:rsidR="00D03220" w:rsidTr="00D03220">
        <w:trPr>
          <w:trHeight w:val="720"/>
        </w:trPr>
        <w:tc>
          <w:tcPr>
            <w:tcW w:w="1980" w:type="dxa"/>
            <w:vAlign w:val="center"/>
          </w:tcPr>
          <w:p w:rsidR="00D03220" w:rsidRDefault="00D03220" w:rsidP="00D03220">
            <w:r>
              <w:t>Property Risk</w:t>
            </w:r>
          </w:p>
        </w:tc>
        <w:tc>
          <w:tcPr>
            <w:tcW w:w="4032" w:type="dxa"/>
            <w:vAlign w:val="center"/>
          </w:tcPr>
          <w:p w:rsidR="00D03220" w:rsidRDefault="00D03220" w:rsidP="00D03220"/>
        </w:tc>
        <w:tc>
          <w:tcPr>
            <w:tcW w:w="4032" w:type="dxa"/>
            <w:vAlign w:val="center"/>
          </w:tcPr>
          <w:p w:rsidR="00D03220" w:rsidRDefault="00D03220" w:rsidP="00D03220"/>
        </w:tc>
      </w:tr>
      <w:tr w:rsidR="00D03220" w:rsidTr="00D03220">
        <w:trPr>
          <w:trHeight w:val="720"/>
        </w:trPr>
        <w:tc>
          <w:tcPr>
            <w:tcW w:w="1980" w:type="dxa"/>
            <w:vAlign w:val="center"/>
          </w:tcPr>
          <w:p w:rsidR="00D03220" w:rsidRDefault="00D03220" w:rsidP="00D03220">
            <w:r>
              <w:t>Liability Risk</w:t>
            </w:r>
          </w:p>
        </w:tc>
        <w:tc>
          <w:tcPr>
            <w:tcW w:w="4032" w:type="dxa"/>
            <w:vAlign w:val="center"/>
          </w:tcPr>
          <w:p w:rsidR="00D03220" w:rsidRDefault="00D03220" w:rsidP="00D03220"/>
        </w:tc>
        <w:tc>
          <w:tcPr>
            <w:tcW w:w="4032" w:type="dxa"/>
            <w:vAlign w:val="center"/>
          </w:tcPr>
          <w:p w:rsidR="00D03220" w:rsidRDefault="00D03220" w:rsidP="00D03220"/>
        </w:tc>
      </w:tr>
      <w:tr w:rsidR="00D03220" w:rsidTr="00D03220">
        <w:trPr>
          <w:trHeight w:val="720"/>
        </w:trPr>
        <w:tc>
          <w:tcPr>
            <w:tcW w:w="1980" w:type="dxa"/>
            <w:vAlign w:val="center"/>
          </w:tcPr>
          <w:p w:rsidR="00D03220" w:rsidRDefault="00D03220" w:rsidP="00D03220">
            <w:r>
              <w:t>Non-Economic Risk</w:t>
            </w:r>
          </w:p>
        </w:tc>
        <w:tc>
          <w:tcPr>
            <w:tcW w:w="4032" w:type="dxa"/>
            <w:vAlign w:val="center"/>
          </w:tcPr>
          <w:p w:rsidR="00D03220" w:rsidRDefault="00D03220" w:rsidP="00D03220"/>
        </w:tc>
        <w:tc>
          <w:tcPr>
            <w:tcW w:w="4032" w:type="dxa"/>
            <w:vAlign w:val="center"/>
          </w:tcPr>
          <w:p w:rsidR="00D03220" w:rsidRDefault="00D03220" w:rsidP="00D03220"/>
        </w:tc>
      </w:tr>
    </w:tbl>
    <w:p w:rsidR="00D03220" w:rsidRDefault="00D03220" w:rsidP="00D03220">
      <w:pPr>
        <w:spacing w:after="0"/>
      </w:pPr>
    </w:p>
    <w:p w:rsidR="00D03220" w:rsidRDefault="00D03220" w:rsidP="00D03220">
      <w:pPr>
        <w:pStyle w:val="ListParagraph"/>
        <w:numPr>
          <w:ilvl w:val="0"/>
          <w:numId w:val="1"/>
        </w:numPr>
        <w:spacing w:after="0"/>
      </w:pPr>
      <w:r>
        <w:t>What are a couple of controllable risks that you and your friends might face? What are some uncontrollable risks you and your friends might face? What makes the risks you identified controllable or uncontrollable?</w:t>
      </w:r>
    </w:p>
    <w:p w:rsidR="00D03220" w:rsidRPr="00D03220" w:rsidRDefault="00D03220" w:rsidP="00D03220">
      <w:pPr>
        <w:pStyle w:val="ListParagraph"/>
        <w:numPr>
          <w:ilvl w:val="0"/>
          <w:numId w:val="2"/>
        </w:numPr>
        <w:spacing w:after="0"/>
        <w:ind w:left="1350" w:hanging="270"/>
        <w:rPr>
          <w:i/>
        </w:rPr>
      </w:pPr>
      <w:r w:rsidRPr="00D03220">
        <w:rPr>
          <w:i/>
        </w:rPr>
        <w:t>Controllable Risks:</w:t>
      </w:r>
    </w:p>
    <w:p w:rsidR="00D03220" w:rsidRDefault="00D03220" w:rsidP="00D03220">
      <w:pPr>
        <w:pStyle w:val="ListParagraph"/>
        <w:numPr>
          <w:ilvl w:val="0"/>
          <w:numId w:val="4"/>
        </w:numPr>
        <w:spacing w:after="0"/>
        <w:ind w:left="1980"/>
      </w:pPr>
      <w:r>
        <w:t xml:space="preserve">  </w:t>
      </w:r>
    </w:p>
    <w:p w:rsidR="00D03220" w:rsidRDefault="00D03220" w:rsidP="00D03220">
      <w:pPr>
        <w:spacing w:after="0"/>
      </w:pPr>
    </w:p>
    <w:p w:rsidR="00D03220" w:rsidRDefault="00D03220" w:rsidP="00D03220">
      <w:pPr>
        <w:pStyle w:val="ListParagraph"/>
        <w:numPr>
          <w:ilvl w:val="0"/>
          <w:numId w:val="4"/>
        </w:numPr>
        <w:spacing w:after="0"/>
        <w:ind w:left="1980"/>
      </w:pPr>
      <w:r>
        <w:t xml:space="preserve">  </w:t>
      </w:r>
    </w:p>
    <w:p w:rsidR="00D03220" w:rsidRDefault="00D03220" w:rsidP="00D03220">
      <w:pPr>
        <w:spacing w:after="0"/>
      </w:pPr>
    </w:p>
    <w:p w:rsidR="00D03220" w:rsidRPr="00D03220" w:rsidRDefault="00D03220" w:rsidP="00D03220">
      <w:pPr>
        <w:pStyle w:val="ListParagraph"/>
        <w:numPr>
          <w:ilvl w:val="0"/>
          <w:numId w:val="2"/>
        </w:numPr>
        <w:spacing w:after="0"/>
        <w:ind w:left="1350" w:hanging="270"/>
        <w:rPr>
          <w:i/>
        </w:rPr>
      </w:pPr>
      <w:r w:rsidRPr="00D03220">
        <w:rPr>
          <w:i/>
        </w:rPr>
        <w:t>Uncontrollable Risks:</w:t>
      </w:r>
    </w:p>
    <w:p w:rsidR="00D03220" w:rsidRDefault="00D03220" w:rsidP="00D03220">
      <w:pPr>
        <w:pStyle w:val="ListParagraph"/>
        <w:numPr>
          <w:ilvl w:val="0"/>
          <w:numId w:val="5"/>
        </w:numPr>
        <w:spacing w:after="0"/>
        <w:ind w:left="1980"/>
      </w:pPr>
      <w:r>
        <w:t xml:space="preserve">  </w:t>
      </w:r>
    </w:p>
    <w:p w:rsidR="00D03220" w:rsidRDefault="00D03220" w:rsidP="00D03220">
      <w:pPr>
        <w:spacing w:after="0"/>
      </w:pPr>
    </w:p>
    <w:p w:rsidR="00D03220" w:rsidRDefault="00D03220" w:rsidP="00D03220">
      <w:pPr>
        <w:pStyle w:val="ListParagraph"/>
        <w:numPr>
          <w:ilvl w:val="0"/>
          <w:numId w:val="5"/>
        </w:numPr>
        <w:spacing w:after="0"/>
        <w:ind w:left="1980"/>
      </w:pPr>
      <w:r>
        <w:t xml:space="preserve">  </w:t>
      </w:r>
    </w:p>
    <w:p w:rsidR="00D03220" w:rsidRDefault="00D03220" w:rsidP="00D03220">
      <w:pPr>
        <w:spacing w:after="0"/>
      </w:pPr>
    </w:p>
    <w:p w:rsidR="00D03220" w:rsidRPr="00D03220" w:rsidRDefault="00D03220" w:rsidP="00D03220">
      <w:pPr>
        <w:pStyle w:val="ListParagraph"/>
        <w:numPr>
          <w:ilvl w:val="0"/>
          <w:numId w:val="2"/>
        </w:numPr>
        <w:spacing w:after="0"/>
        <w:ind w:left="1350" w:hanging="270"/>
        <w:rPr>
          <w:i/>
        </w:rPr>
      </w:pPr>
      <w:r w:rsidRPr="00D03220">
        <w:rPr>
          <w:i/>
        </w:rPr>
        <w:t>Explain:</w:t>
      </w:r>
    </w:p>
    <w:p w:rsidR="00D03220" w:rsidRDefault="00D03220" w:rsidP="00D03220">
      <w:pPr>
        <w:spacing w:after="0"/>
      </w:pPr>
    </w:p>
    <w:p w:rsidR="00D03220" w:rsidRDefault="00D03220" w:rsidP="00D03220">
      <w:pPr>
        <w:spacing w:after="0"/>
      </w:pPr>
    </w:p>
    <w:p w:rsidR="00D03220" w:rsidRDefault="00D03220" w:rsidP="00D03220">
      <w:pPr>
        <w:spacing w:after="0"/>
      </w:pPr>
    </w:p>
    <w:p w:rsidR="00D03220" w:rsidRDefault="00D03220" w:rsidP="00D03220">
      <w:pPr>
        <w:pStyle w:val="ListParagraph"/>
        <w:numPr>
          <w:ilvl w:val="0"/>
          <w:numId w:val="1"/>
        </w:numPr>
        <w:spacing w:after="0"/>
      </w:pPr>
      <w:r>
        <w:t>Under what circumstances should someone consider buying insurance? Are there circumstances where a person might face an insurable risk and choose not to buy insurance? Why would someone make that decision?</w:t>
      </w:r>
    </w:p>
    <w:p w:rsidR="00D03220" w:rsidRDefault="00D03220" w:rsidP="00D03220">
      <w:pPr>
        <w:spacing w:after="0"/>
      </w:pPr>
    </w:p>
    <w:p w:rsidR="00D03220" w:rsidRDefault="00D03220" w:rsidP="00D03220">
      <w:pPr>
        <w:spacing w:after="0"/>
      </w:pPr>
    </w:p>
    <w:p w:rsidR="00D03220" w:rsidRDefault="00D03220" w:rsidP="00D03220">
      <w:pPr>
        <w:spacing w:after="0"/>
      </w:pPr>
    </w:p>
    <w:p w:rsidR="00D03220" w:rsidRDefault="00D03220" w:rsidP="00D03220">
      <w:pPr>
        <w:spacing w:after="0"/>
      </w:pPr>
    </w:p>
    <w:p w:rsidR="00D03220" w:rsidRDefault="00D03220" w:rsidP="00D03220">
      <w:pPr>
        <w:pStyle w:val="ListParagraph"/>
        <w:numPr>
          <w:ilvl w:val="0"/>
          <w:numId w:val="1"/>
        </w:numPr>
        <w:spacing w:after="0"/>
      </w:pPr>
      <w:r>
        <w:t>List a few questions that you would want answered about an insurance company before you decided to purchase insurance from the company.</w:t>
      </w:r>
    </w:p>
    <w:p w:rsidR="00D03220" w:rsidRDefault="00D03220" w:rsidP="00D03220">
      <w:pPr>
        <w:pStyle w:val="ListParagraph"/>
        <w:numPr>
          <w:ilvl w:val="0"/>
          <w:numId w:val="3"/>
        </w:numPr>
        <w:spacing w:after="0"/>
        <w:ind w:left="1440"/>
      </w:pPr>
      <w:r>
        <w:t xml:space="preserve">  </w:t>
      </w:r>
    </w:p>
    <w:p w:rsidR="00D03220" w:rsidRDefault="00D03220" w:rsidP="00D03220">
      <w:pPr>
        <w:spacing w:after="0"/>
      </w:pPr>
    </w:p>
    <w:p w:rsidR="00D03220" w:rsidRDefault="00D03220" w:rsidP="00D03220">
      <w:pPr>
        <w:pStyle w:val="ListParagraph"/>
        <w:numPr>
          <w:ilvl w:val="0"/>
          <w:numId w:val="3"/>
        </w:numPr>
        <w:spacing w:after="0"/>
        <w:ind w:left="1440"/>
      </w:pPr>
      <w:r>
        <w:t xml:space="preserve">  </w:t>
      </w:r>
    </w:p>
    <w:p w:rsidR="00D03220" w:rsidRDefault="00D03220" w:rsidP="00D03220">
      <w:pPr>
        <w:spacing w:after="0"/>
      </w:pPr>
    </w:p>
    <w:p w:rsidR="00D03220" w:rsidRDefault="00D03220" w:rsidP="00D03220">
      <w:pPr>
        <w:pStyle w:val="ListParagraph"/>
        <w:numPr>
          <w:ilvl w:val="0"/>
          <w:numId w:val="3"/>
        </w:numPr>
        <w:spacing w:after="0"/>
        <w:ind w:left="1440"/>
      </w:pPr>
      <w:r>
        <w:t xml:space="preserve">  </w:t>
      </w:r>
      <w:bookmarkStart w:id="0" w:name="_GoBack"/>
      <w:bookmarkEnd w:id="0"/>
    </w:p>
    <w:sectPr w:rsidR="00D03220" w:rsidSect="00D03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414"/>
    <w:multiLevelType w:val="hybridMultilevel"/>
    <w:tmpl w:val="DD8CE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966D19"/>
    <w:multiLevelType w:val="hybridMultilevel"/>
    <w:tmpl w:val="B126A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34D45"/>
    <w:multiLevelType w:val="hybridMultilevel"/>
    <w:tmpl w:val="08727A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F54ED"/>
    <w:multiLevelType w:val="hybridMultilevel"/>
    <w:tmpl w:val="2D8E0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16997"/>
    <w:multiLevelType w:val="hybridMultilevel"/>
    <w:tmpl w:val="51768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20"/>
    <w:rsid w:val="00110A14"/>
    <w:rsid w:val="00BA734A"/>
    <w:rsid w:val="00D0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0"/>
    <w:pPr>
      <w:ind w:left="720"/>
      <w:contextualSpacing/>
    </w:pPr>
  </w:style>
  <w:style w:type="table" w:styleId="TableGrid">
    <w:name w:val="Table Grid"/>
    <w:basedOn w:val="TableNormal"/>
    <w:uiPriority w:val="59"/>
    <w:rsid w:val="00D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0"/>
    <w:pPr>
      <w:ind w:left="720"/>
      <w:contextualSpacing/>
    </w:pPr>
  </w:style>
  <w:style w:type="table" w:styleId="TableGrid">
    <w:name w:val="Table Grid"/>
    <w:basedOn w:val="TableNormal"/>
    <w:uiPriority w:val="59"/>
    <w:rsid w:val="00D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864</Characters>
  <Application>Microsoft Office Word</Application>
  <DocSecurity>0</DocSecurity>
  <Lines>7</Lines>
  <Paragraphs>2</Paragraphs>
  <ScaleCrop>false</ScaleCrop>
  <Company>CUSD 300</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2013-03-11T20:15:00Z</dcterms:created>
  <dcterms:modified xsi:type="dcterms:W3CDTF">2013-03-11T20:27:00Z</dcterms:modified>
</cp:coreProperties>
</file>