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29" w:rsidRDefault="00922E6D" w:rsidP="00922E6D">
      <w:pPr>
        <w:jc w:val="right"/>
      </w:pPr>
      <w:r>
        <w:t>Name: __________________________</w:t>
      </w:r>
    </w:p>
    <w:p w:rsidR="00922E6D" w:rsidRPr="00922E6D" w:rsidRDefault="00922E6D" w:rsidP="00922E6D">
      <w:pPr>
        <w:spacing w:after="0"/>
        <w:jc w:val="center"/>
        <w:rPr>
          <w:rFonts w:ascii="Cooper Std Black" w:hAnsi="Cooper Std Black"/>
          <w:sz w:val="28"/>
        </w:rPr>
      </w:pPr>
      <w:r w:rsidRPr="00922E6D">
        <w:rPr>
          <w:rFonts w:ascii="Cooper Std Black" w:hAnsi="Cooper Std Black"/>
          <w:sz w:val="28"/>
        </w:rPr>
        <w:t>Chapter 5 Notes</w:t>
      </w:r>
    </w:p>
    <w:p w:rsidR="00922E6D" w:rsidRPr="00922E6D" w:rsidRDefault="00922E6D" w:rsidP="00922E6D">
      <w:pPr>
        <w:jc w:val="center"/>
        <w:rPr>
          <w:rFonts w:ascii="Cooper Std Black" w:hAnsi="Cooper Std Black"/>
          <w:sz w:val="28"/>
        </w:rPr>
      </w:pPr>
      <w:r w:rsidRPr="00922E6D">
        <w:rPr>
          <w:rFonts w:ascii="Cooper Std Black" w:hAnsi="Cooper Std Black"/>
          <w:sz w:val="28"/>
        </w:rPr>
        <w:t>Business Organization</w:t>
      </w:r>
    </w:p>
    <w:p w:rsidR="00AA3642" w:rsidRDefault="00AA3642" w:rsidP="00AA3642">
      <w:pPr>
        <w:spacing w:after="0" w:line="240" w:lineRule="auto"/>
        <w:rPr>
          <w:rFonts w:ascii="Cooper Std Black" w:hAnsi="Cooper Std Black"/>
          <w:sz w:val="24"/>
        </w:rPr>
      </w:pPr>
      <w:r>
        <w:rPr>
          <w:rFonts w:ascii="Cooper Std Black" w:hAnsi="Cooper Std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C64FA" wp14:editId="11EA96E0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22376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5pt" to="568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" strokecolor="black [3213]" strokeweight="3pt">
                <v:stroke dashstyle="longDashDot"/>
                <w10:wrap anchorx="margin"/>
              </v:line>
            </w:pict>
          </mc:Fallback>
        </mc:AlternateContent>
      </w:r>
    </w:p>
    <w:p w:rsidR="00922E6D" w:rsidRPr="00922E6D" w:rsidRDefault="00922E6D" w:rsidP="00AA3642">
      <w:pPr>
        <w:spacing w:after="0"/>
        <w:rPr>
          <w:rFonts w:ascii="Cooper Std Black" w:hAnsi="Cooper Std Black"/>
          <w:sz w:val="24"/>
        </w:rPr>
      </w:pPr>
      <w:r w:rsidRPr="00922E6D">
        <w:rPr>
          <w:rFonts w:ascii="Cooper Std Black" w:hAnsi="Cooper Std Black"/>
          <w:sz w:val="24"/>
        </w:rPr>
        <w:t>Section 5.1: Business in the U.S. Economy</w:t>
      </w:r>
    </w:p>
    <w:p w:rsidR="00922E6D" w:rsidRPr="00922E6D" w:rsidRDefault="00922E6D" w:rsidP="00922E6D">
      <w:pPr>
        <w:spacing w:after="0"/>
        <w:rPr>
          <w:b/>
          <w:smallCaps/>
          <w:sz w:val="28"/>
        </w:rPr>
      </w:pPr>
      <w:r w:rsidRPr="00922E6D">
        <w:rPr>
          <w:b/>
          <w:smallCaps/>
          <w:sz w:val="28"/>
        </w:rPr>
        <w:t>The Changing U.S. Job Market</w:t>
      </w:r>
    </w:p>
    <w:p w:rsidR="00922E6D" w:rsidRDefault="00922E6D" w:rsidP="00922E6D">
      <w:pPr>
        <w:pStyle w:val="ListParagraph"/>
        <w:numPr>
          <w:ilvl w:val="0"/>
          <w:numId w:val="1"/>
        </w:numPr>
      </w:pPr>
      <w:r>
        <w:t>Employment Data</w:t>
      </w:r>
    </w:p>
    <w:p w:rsidR="00922E6D" w:rsidRDefault="00922E6D" w:rsidP="00922E6D">
      <w:pPr>
        <w:pStyle w:val="ListParagraph"/>
        <w:numPr>
          <w:ilvl w:val="1"/>
          <w:numId w:val="1"/>
        </w:numPr>
        <w:spacing w:after="480"/>
        <w:contextualSpacing w:val="0"/>
      </w:pPr>
      <w:r>
        <w:t>Total Employment</w:t>
      </w:r>
    </w:p>
    <w:p w:rsidR="00922E6D" w:rsidRDefault="00922E6D" w:rsidP="00922E6D">
      <w:pPr>
        <w:pStyle w:val="ListParagraph"/>
        <w:numPr>
          <w:ilvl w:val="1"/>
          <w:numId w:val="1"/>
        </w:numPr>
        <w:spacing w:after="480"/>
        <w:contextualSpacing w:val="0"/>
      </w:pPr>
      <w:r>
        <w:t>Baby Boomers</w:t>
      </w:r>
    </w:p>
    <w:p w:rsidR="00922E6D" w:rsidRDefault="00922E6D" w:rsidP="00922E6D">
      <w:pPr>
        <w:pStyle w:val="ListParagraph"/>
        <w:numPr>
          <w:ilvl w:val="1"/>
          <w:numId w:val="1"/>
        </w:numPr>
        <w:spacing w:after="480"/>
        <w:contextualSpacing w:val="0"/>
      </w:pPr>
      <w:r>
        <w:t>“Prime-Age” Workers</w:t>
      </w:r>
    </w:p>
    <w:p w:rsidR="00922E6D" w:rsidRDefault="00922E6D" w:rsidP="00922E6D">
      <w:pPr>
        <w:pStyle w:val="ListParagraph"/>
        <w:numPr>
          <w:ilvl w:val="1"/>
          <w:numId w:val="1"/>
        </w:numPr>
        <w:spacing w:after="480"/>
        <w:contextualSpacing w:val="0"/>
      </w:pPr>
      <w:r>
        <w:t>Minorities</w:t>
      </w:r>
    </w:p>
    <w:p w:rsidR="00922E6D" w:rsidRDefault="00922E6D" w:rsidP="00922E6D">
      <w:pPr>
        <w:pStyle w:val="ListParagraph"/>
        <w:numPr>
          <w:ilvl w:val="0"/>
          <w:numId w:val="1"/>
        </w:numPr>
      </w:pPr>
      <w:r>
        <w:t>Pressures on Employees</w:t>
      </w:r>
    </w:p>
    <w:p w:rsidR="00922E6D" w:rsidRDefault="00922E6D" w:rsidP="00922E6D">
      <w:pPr>
        <w:pStyle w:val="ListParagraph"/>
        <w:numPr>
          <w:ilvl w:val="1"/>
          <w:numId w:val="1"/>
        </w:numPr>
        <w:spacing w:after="480"/>
        <w:contextualSpacing w:val="0"/>
      </w:pPr>
      <w:r>
        <w:t>Economic Stress</w:t>
      </w:r>
    </w:p>
    <w:p w:rsidR="00922E6D" w:rsidRPr="00AA3642" w:rsidRDefault="00922E6D" w:rsidP="00922E6D">
      <w:pPr>
        <w:pStyle w:val="ListParagraph"/>
        <w:numPr>
          <w:ilvl w:val="1"/>
          <w:numId w:val="1"/>
        </w:numPr>
        <w:spacing w:after="480"/>
        <w:contextualSpacing w:val="0"/>
        <w:rPr>
          <w:sz w:val="24"/>
        </w:rPr>
      </w:pPr>
      <w:r w:rsidRPr="00AA3642">
        <w:rPr>
          <w:rFonts w:ascii="Britannic Bold" w:hAnsi="Britannic Bold"/>
          <w:sz w:val="24"/>
        </w:rPr>
        <w:t>Contingent Worker</w:t>
      </w:r>
      <w:r w:rsidRPr="00AA3642">
        <w:rPr>
          <w:sz w:val="24"/>
        </w:rPr>
        <w:t xml:space="preserve"> – </w:t>
      </w:r>
    </w:p>
    <w:p w:rsidR="00922E6D" w:rsidRPr="00922E6D" w:rsidRDefault="00922E6D" w:rsidP="00922E6D">
      <w:pPr>
        <w:spacing w:after="0"/>
        <w:rPr>
          <w:b/>
          <w:smallCaps/>
          <w:sz w:val="28"/>
        </w:rPr>
      </w:pPr>
      <w:r>
        <w:rPr>
          <w:b/>
          <w:smallCaps/>
          <w:sz w:val="28"/>
        </w:rPr>
        <w:t>Business and the Economy</w:t>
      </w:r>
    </w:p>
    <w:p w:rsidR="00922E6D" w:rsidRDefault="00922E6D" w:rsidP="00922E6D">
      <w:pPr>
        <w:pStyle w:val="ListParagraph"/>
        <w:numPr>
          <w:ilvl w:val="0"/>
          <w:numId w:val="1"/>
        </w:numPr>
      </w:pPr>
      <w:r>
        <w:t>Size of Businesses</w:t>
      </w:r>
    </w:p>
    <w:p w:rsidR="00922E6D" w:rsidRDefault="00922E6D" w:rsidP="00922E6D">
      <w:pPr>
        <w:pStyle w:val="ListParagraph"/>
        <w:numPr>
          <w:ilvl w:val="0"/>
          <w:numId w:val="2"/>
        </w:numPr>
        <w:spacing w:after="240"/>
        <w:ind w:left="1440"/>
        <w:contextualSpacing w:val="0"/>
      </w:pPr>
      <w:r>
        <w:t xml:space="preserve">  </w:t>
      </w:r>
    </w:p>
    <w:p w:rsidR="00922E6D" w:rsidRDefault="00922E6D" w:rsidP="00922E6D">
      <w:pPr>
        <w:pStyle w:val="ListParagraph"/>
        <w:numPr>
          <w:ilvl w:val="0"/>
          <w:numId w:val="2"/>
        </w:numPr>
        <w:spacing w:after="240"/>
        <w:ind w:left="1440"/>
        <w:contextualSpacing w:val="0"/>
      </w:pPr>
      <w:r>
        <w:t xml:space="preserve">  </w:t>
      </w:r>
    </w:p>
    <w:p w:rsidR="00922E6D" w:rsidRDefault="00922E6D" w:rsidP="00922E6D">
      <w:pPr>
        <w:pStyle w:val="ListParagraph"/>
        <w:numPr>
          <w:ilvl w:val="0"/>
          <w:numId w:val="2"/>
        </w:numPr>
        <w:spacing w:after="240"/>
        <w:ind w:left="1440"/>
        <w:contextualSpacing w:val="0"/>
      </w:pPr>
      <w:r>
        <w:t xml:space="preserve">  </w:t>
      </w:r>
    </w:p>
    <w:p w:rsidR="00922E6D" w:rsidRDefault="00922E6D" w:rsidP="00922E6D">
      <w:pPr>
        <w:pStyle w:val="ListParagraph"/>
        <w:numPr>
          <w:ilvl w:val="0"/>
          <w:numId w:val="2"/>
        </w:numPr>
        <w:spacing w:after="240"/>
        <w:ind w:left="1440"/>
        <w:contextualSpacing w:val="0"/>
      </w:pPr>
      <w:r>
        <w:t xml:space="preserve">  </w:t>
      </w:r>
    </w:p>
    <w:p w:rsidR="00922E6D" w:rsidRDefault="00922E6D" w:rsidP="00922E6D">
      <w:pPr>
        <w:pStyle w:val="ListParagraph"/>
        <w:numPr>
          <w:ilvl w:val="0"/>
          <w:numId w:val="2"/>
        </w:numPr>
        <w:spacing w:after="240"/>
        <w:ind w:left="1440"/>
        <w:contextualSpacing w:val="0"/>
      </w:pPr>
      <w:r>
        <w:t xml:space="preserve">  </w:t>
      </w:r>
    </w:p>
    <w:p w:rsidR="00922E6D" w:rsidRDefault="00922E6D" w:rsidP="00922E6D">
      <w:pPr>
        <w:pStyle w:val="ListParagraph"/>
        <w:numPr>
          <w:ilvl w:val="0"/>
          <w:numId w:val="1"/>
        </w:numPr>
        <w:spacing w:after="480"/>
      </w:pPr>
      <w:r>
        <w:t>Roles of Business</w:t>
      </w:r>
    </w:p>
    <w:p w:rsidR="00922E6D" w:rsidRDefault="00922E6D" w:rsidP="00922E6D">
      <w:pPr>
        <w:pStyle w:val="ListParagraph"/>
        <w:numPr>
          <w:ilvl w:val="0"/>
          <w:numId w:val="3"/>
        </w:numPr>
        <w:spacing w:after="240"/>
        <w:ind w:left="1440"/>
        <w:contextualSpacing w:val="0"/>
      </w:pPr>
      <w:r>
        <w:t xml:space="preserve"> </w:t>
      </w:r>
    </w:p>
    <w:p w:rsidR="00922E6D" w:rsidRDefault="00922E6D" w:rsidP="00922E6D">
      <w:pPr>
        <w:pStyle w:val="ListParagraph"/>
        <w:numPr>
          <w:ilvl w:val="0"/>
          <w:numId w:val="3"/>
        </w:numPr>
        <w:spacing w:after="240"/>
        <w:ind w:left="1440"/>
        <w:contextualSpacing w:val="0"/>
      </w:pPr>
      <w:r>
        <w:t xml:space="preserve">  </w:t>
      </w:r>
    </w:p>
    <w:p w:rsidR="00922E6D" w:rsidRDefault="00922E6D" w:rsidP="00922E6D">
      <w:pPr>
        <w:pStyle w:val="ListParagraph"/>
        <w:numPr>
          <w:ilvl w:val="0"/>
          <w:numId w:val="3"/>
        </w:numPr>
        <w:spacing w:after="240"/>
        <w:ind w:left="1440"/>
        <w:contextualSpacing w:val="0"/>
      </w:pPr>
      <w:r>
        <w:t xml:space="preserve">  </w:t>
      </w:r>
    </w:p>
    <w:p w:rsidR="00AA3642" w:rsidRDefault="00AA3642">
      <w:pPr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</w:p>
    <w:p w:rsidR="00922E6D" w:rsidRPr="00922E6D" w:rsidRDefault="00AA3642" w:rsidP="00922E6D">
      <w:pPr>
        <w:spacing w:after="0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>Types of Businesses</w:t>
      </w:r>
    </w:p>
    <w:p w:rsidR="00AA3642" w:rsidRPr="00AA3642" w:rsidRDefault="00AA3642" w:rsidP="00AA3642">
      <w:pPr>
        <w:pStyle w:val="ListParagraph"/>
        <w:numPr>
          <w:ilvl w:val="0"/>
          <w:numId w:val="1"/>
        </w:numPr>
        <w:spacing w:after="840"/>
        <w:contextualSpacing w:val="0"/>
        <w:rPr>
          <w:rFonts w:ascii="Britannic Bold" w:hAnsi="Britannic Bold"/>
          <w:sz w:val="24"/>
        </w:rPr>
      </w:pPr>
      <w:r w:rsidRPr="00AA3642">
        <w:rPr>
          <w:rFonts w:ascii="Britannic Bold" w:hAnsi="Britannic Bold"/>
          <w:sz w:val="24"/>
        </w:rPr>
        <w:t xml:space="preserve">Producers – </w:t>
      </w:r>
    </w:p>
    <w:p w:rsidR="00AA3642" w:rsidRPr="00AA3642" w:rsidRDefault="00AA3642" w:rsidP="00AA3642">
      <w:pPr>
        <w:pStyle w:val="ListParagraph"/>
        <w:numPr>
          <w:ilvl w:val="1"/>
          <w:numId w:val="1"/>
        </w:numPr>
        <w:spacing w:after="840"/>
        <w:contextualSpacing w:val="0"/>
        <w:rPr>
          <w:rFonts w:ascii="Britannic Bold" w:hAnsi="Britannic Bold"/>
          <w:sz w:val="24"/>
        </w:rPr>
      </w:pPr>
      <w:r w:rsidRPr="00AA3642">
        <w:rPr>
          <w:rFonts w:ascii="Britannic Bold" w:hAnsi="Britannic Bold"/>
          <w:sz w:val="24"/>
        </w:rPr>
        <w:t xml:space="preserve">Extractor – </w:t>
      </w:r>
    </w:p>
    <w:p w:rsidR="00AA3642" w:rsidRPr="00AA3642" w:rsidRDefault="00AA3642" w:rsidP="00AA3642">
      <w:pPr>
        <w:pStyle w:val="ListParagraph"/>
        <w:numPr>
          <w:ilvl w:val="1"/>
          <w:numId w:val="1"/>
        </w:numPr>
        <w:spacing w:after="840"/>
        <w:contextualSpacing w:val="0"/>
        <w:rPr>
          <w:rFonts w:ascii="Britannic Bold" w:hAnsi="Britannic Bold"/>
          <w:sz w:val="24"/>
        </w:rPr>
      </w:pPr>
      <w:r w:rsidRPr="00AA3642">
        <w:rPr>
          <w:rFonts w:ascii="Britannic Bold" w:hAnsi="Britannic Bold"/>
          <w:sz w:val="24"/>
        </w:rPr>
        <w:t xml:space="preserve">Manufacturer – </w:t>
      </w:r>
    </w:p>
    <w:p w:rsidR="00AA3642" w:rsidRPr="00AA3642" w:rsidRDefault="00AA3642" w:rsidP="00AA3642">
      <w:pPr>
        <w:pStyle w:val="ListParagraph"/>
        <w:numPr>
          <w:ilvl w:val="0"/>
          <w:numId w:val="1"/>
        </w:numPr>
        <w:spacing w:after="840"/>
        <w:contextualSpacing w:val="0"/>
        <w:rPr>
          <w:rFonts w:ascii="Britannic Bold" w:hAnsi="Britannic Bold"/>
          <w:sz w:val="24"/>
        </w:rPr>
      </w:pPr>
      <w:r w:rsidRPr="00AA3642">
        <w:rPr>
          <w:rFonts w:ascii="Britannic Bold" w:hAnsi="Britannic Bold"/>
          <w:sz w:val="24"/>
        </w:rPr>
        <w:t>Intermediaries –</w:t>
      </w:r>
    </w:p>
    <w:p w:rsidR="00AA3642" w:rsidRPr="00AA3642" w:rsidRDefault="00AA3642" w:rsidP="00AA3642">
      <w:pPr>
        <w:pStyle w:val="ListParagraph"/>
        <w:numPr>
          <w:ilvl w:val="1"/>
          <w:numId w:val="1"/>
        </w:numPr>
        <w:spacing w:after="840"/>
        <w:contextualSpacing w:val="0"/>
        <w:rPr>
          <w:rFonts w:ascii="Britannic Bold" w:hAnsi="Britannic Bold"/>
          <w:sz w:val="24"/>
        </w:rPr>
      </w:pPr>
      <w:r w:rsidRPr="00AA3642">
        <w:rPr>
          <w:rFonts w:ascii="Britannic Bold" w:hAnsi="Britannic Bold"/>
          <w:sz w:val="24"/>
        </w:rPr>
        <w:t xml:space="preserve">Retailer – </w:t>
      </w:r>
    </w:p>
    <w:p w:rsidR="00AA3642" w:rsidRPr="00AA3642" w:rsidRDefault="00AA3642" w:rsidP="00AA3642">
      <w:pPr>
        <w:pStyle w:val="ListParagraph"/>
        <w:numPr>
          <w:ilvl w:val="1"/>
          <w:numId w:val="1"/>
        </w:numPr>
        <w:spacing w:after="840"/>
        <w:contextualSpacing w:val="0"/>
        <w:rPr>
          <w:rFonts w:ascii="Britannic Bold" w:hAnsi="Britannic Bold"/>
          <w:sz w:val="24"/>
        </w:rPr>
      </w:pPr>
      <w:r w:rsidRPr="00AA3642">
        <w:rPr>
          <w:rFonts w:ascii="Britannic Bold" w:hAnsi="Britannic Bold"/>
          <w:sz w:val="24"/>
        </w:rPr>
        <w:t>Wholesaler –</w:t>
      </w:r>
    </w:p>
    <w:p w:rsidR="00AA3642" w:rsidRPr="00AA3642" w:rsidRDefault="00AA3642" w:rsidP="00AA3642">
      <w:pPr>
        <w:pStyle w:val="ListParagraph"/>
        <w:numPr>
          <w:ilvl w:val="0"/>
          <w:numId w:val="1"/>
        </w:numPr>
        <w:spacing w:after="840"/>
        <w:contextualSpacing w:val="0"/>
        <w:rPr>
          <w:rFonts w:ascii="Britannic Bold" w:hAnsi="Britannic Bold"/>
          <w:sz w:val="24"/>
        </w:rPr>
      </w:pPr>
      <w:r w:rsidRPr="00AA3642">
        <w:rPr>
          <w:rFonts w:ascii="Britannic Bold" w:hAnsi="Britannic Bold"/>
          <w:sz w:val="24"/>
        </w:rPr>
        <w:t>Service Businesses –</w:t>
      </w:r>
    </w:p>
    <w:p w:rsidR="00AA3642" w:rsidRDefault="00AA3642" w:rsidP="00AA36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7223760" cy="0"/>
                <wp:effectExtent l="0" t="1905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4pt" to="56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" strokecolor="black [3213]" strokeweight="2.25pt">
                <w10:wrap anchorx="margin"/>
              </v:line>
            </w:pict>
          </mc:Fallback>
        </mc:AlternateContent>
      </w:r>
    </w:p>
    <w:p w:rsidR="00AA3642" w:rsidRPr="00922E6D" w:rsidRDefault="00AA3642" w:rsidP="00AA3642">
      <w:pPr>
        <w:spacing w:after="0"/>
        <w:rPr>
          <w:rFonts w:ascii="Cooper Std Black" w:hAnsi="Cooper Std Black"/>
          <w:sz w:val="24"/>
        </w:rPr>
      </w:pPr>
      <w:r w:rsidRPr="00922E6D">
        <w:rPr>
          <w:rFonts w:ascii="Cooper Std Black" w:hAnsi="Cooper Std Black"/>
          <w:sz w:val="24"/>
        </w:rPr>
        <w:t>Section 5.</w:t>
      </w:r>
      <w:r>
        <w:rPr>
          <w:rFonts w:ascii="Cooper Std Black" w:hAnsi="Cooper Std Black"/>
          <w:sz w:val="24"/>
        </w:rPr>
        <w:t>2</w:t>
      </w:r>
      <w:r w:rsidRPr="00922E6D">
        <w:rPr>
          <w:rFonts w:ascii="Cooper Std Black" w:hAnsi="Cooper Std Black"/>
          <w:sz w:val="24"/>
        </w:rPr>
        <w:t xml:space="preserve">: </w:t>
      </w:r>
      <w:r>
        <w:rPr>
          <w:rFonts w:ascii="Cooper Std Black" w:hAnsi="Cooper Std Black"/>
          <w:sz w:val="24"/>
        </w:rPr>
        <w:t>Forms of Business Ownership</w:t>
      </w:r>
    </w:p>
    <w:p w:rsidR="00AA3642" w:rsidRPr="00922E6D" w:rsidRDefault="00AA3642" w:rsidP="00AA3642">
      <w:pPr>
        <w:spacing w:after="0"/>
        <w:rPr>
          <w:b/>
          <w:smallCaps/>
          <w:sz w:val="28"/>
        </w:rPr>
      </w:pPr>
      <w:r>
        <w:rPr>
          <w:b/>
          <w:smallCaps/>
          <w:sz w:val="28"/>
        </w:rPr>
        <w:t>Business Ownership</w:t>
      </w:r>
    </w:p>
    <w:p w:rsidR="00AA3642" w:rsidRPr="00AA3642" w:rsidRDefault="00AA3642" w:rsidP="006A2B68">
      <w:pPr>
        <w:pStyle w:val="ListParagraph"/>
        <w:numPr>
          <w:ilvl w:val="0"/>
          <w:numId w:val="1"/>
        </w:numPr>
        <w:spacing w:after="2640"/>
        <w:contextualSpacing w:val="0"/>
        <w:rPr>
          <w:rFonts w:ascii="Britannic Bold" w:hAnsi="Britannic Bold"/>
          <w:sz w:val="24"/>
        </w:rPr>
      </w:pPr>
      <w:r w:rsidRPr="00AA3642">
        <w:rPr>
          <w:rFonts w:ascii="Britannic Bold" w:hAnsi="Britannic Bold"/>
          <w:sz w:val="24"/>
        </w:rPr>
        <w:t xml:space="preserve">Proprietorship – </w:t>
      </w:r>
    </w:p>
    <w:p w:rsidR="006A2B68" w:rsidRDefault="006A2B68">
      <w:pPr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br w:type="page"/>
      </w:r>
    </w:p>
    <w:p w:rsidR="00AA3642" w:rsidRPr="00AA3642" w:rsidRDefault="00AA3642" w:rsidP="006A2B68">
      <w:pPr>
        <w:pStyle w:val="ListParagraph"/>
        <w:numPr>
          <w:ilvl w:val="0"/>
          <w:numId w:val="1"/>
        </w:numPr>
        <w:spacing w:after="3240"/>
        <w:contextualSpacing w:val="0"/>
        <w:rPr>
          <w:rFonts w:ascii="Britannic Bold" w:hAnsi="Britannic Bold"/>
          <w:sz w:val="24"/>
        </w:rPr>
      </w:pPr>
      <w:r w:rsidRPr="00AA3642">
        <w:rPr>
          <w:rFonts w:ascii="Britannic Bold" w:hAnsi="Britannic Bold"/>
          <w:sz w:val="24"/>
        </w:rPr>
        <w:lastRenderedPageBreak/>
        <w:t xml:space="preserve">Partnership – </w:t>
      </w:r>
    </w:p>
    <w:p w:rsidR="00AA3642" w:rsidRPr="00AA3642" w:rsidRDefault="00AA3642" w:rsidP="006A2B68">
      <w:pPr>
        <w:pStyle w:val="ListParagraph"/>
        <w:numPr>
          <w:ilvl w:val="0"/>
          <w:numId w:val="1"/>
        </w:numPr>
        <w:spacing w:after="3240"/>
        <w:contextualSpacing w:val="0"/>
        <w:rPr>
          <w:rFonts w:ascii="Britannic Bold" w:hAnsi="Britannic Bold"/>
          <w:sz w:val="24"/>
        </w:rPr>
      </w:pPr>
      <w:r w:rsidRPr="00AA3642">
        <w:rPr>
          <w:rFonts w:ascii="Britannic Bold" w:hAnsi="Britannic Bold"/>
          <w:sz w:val="24"/>
        </w:rPr>
        <w:t xml:space="preserve">Corporation – </w:t>
      </w:r>
    </w:p>
    <w:p w:rsidR="008B7623" w:rsidRPr="008B7623" w:rsidRDefault="008B7623" w:rsidP="008B7623">
      <w:pPr>
        <w:ind w:left="360"/>
      </w:pPr>
    </w:p>
    <w:p w:rsidR="008B7623" w:rsidRPr="008B7623" w:rsidRDefault="008B7623" w:rsidP="008B7623">
      <w:pPr>
        <w:ind w:left="360"/>
      </w:pPr>
    </w:p>
    <w:p w:rsidR="008B7623" w:rsidRPr="008B7623" w:rsidRDefault="008B7623" w:rsidP="008B7623">
      <w:pPr>
        <w:ind w:left="360"/>
      </w:pPr>
    </w:p>
    <w:p w:rsidR="008B7623" w:rsidRPr="008B7623" w:rsidRDefault="008B7623" w:rsidP="008B7623">
      <w:pPr>
        <w:ind w:left="360"/>
      </w:pPr>
    </w:p>
    <w:p w:rsidR="008B7623" w:rsidRPr="008B7623" w:rsidRDefault="008B7623" w:rsidP="008B7623">
      <w:pPr>
        <w:ind w:left="360"/>
      </w:pPr>
    </w:p>
    <w:p w:rsidR="008B7623" w:rsidRDefault="008B7623" w:rsidP="008B7623"/>
    <w:p w:rsidR="008B7623" w:rsidRDefault="008B7623" w:rsidP="008B7623"/>
    <w:p w:rsidR="008B7623" w:rsidRDefault="008B7623" w:rsidP="008B7623"/>
    <w:p w:rsidR="008B7623" w:rsidRPr="008B7623" w:rsidRDefault="008B7623" w:rsidP="008B7623"/>
    <w:p w:rsidR="00AA3642" w:rsidRDefault="00AA3642" w:rsidP="00AA3642">
      <w:pPr>
        <w:pStyle w:val="ListParagraph"/>
        <w:numPr>
          <w:ilvl w:val="0"/>
          <w:numId w:val="1"/>
        </w:numPr>
      </w:pPr>
      <w:r w:rsidRPr="00AA3642">
        <w:rPr>
          <w:u w:val="single"/>
        </w:rPr>
        <w:t>Sorting</w:t>
      </w:r>
      <w:r>
        <w:t xml:space="preserve">: </w:t>
      </w:r>
      <w:r w:rsidRPr="00AA3642">
        <w:rPr>
          <w:i/>
        </w:rPr>
        <w:t>Rank the forms of ownership based on the number of businesses organized each way.</w:t>
      </w:r>
    </w:p>
    <w:p w:rsidR="00AA3642" w:rsidRDefault="00AA3642" w:rsidP="00AA3642">
      <w:pPr>
        <w:pStyle w:val="ListParagraph"/>
        <w:numPr>
          <w:ilvl w:val="0"/>
          <w:numId w:val="4"/>
        </w:numPr>
        <w:spacing w:after="240"/>
        <w:ind w:left="1440"/>
        <w:contextualSpacing w:val="0"/>
      </w:pPr>
      <w:r>
        <w:t xml:space="preserve"> </w:t>
      </w:r>
    </w:p>
    <w:p w:rsidR="00AA3642" w:rsidRDefault="00AA3642" w:rsidP="00AA3642">
      <w:pPr>
        <w:pStyle w:val="ListParagraph"/>
        <w:numPr>
          <w:ilvl w:val="0"/>
          <w:numId w:val="4"/>
        </w:numPr>
        <w:spacing w:after="240"/>
        <w:ind w:left="1440"/>
        <w:contextualSpacing w:val="0"/>
      </w:pPr>
      <w:r>
        <w:t xml:space="preserve">  </w:t>
      </w:r>
    </w:p>
    <w:p w:rsidR="00AA3642" w:rsidRDefault="00AA3642" w:rsidP="00AA3642">
      <w:pPr>
        <w:pStyle w:val="ListParagraph"/>
        <w:numPr>
          <w:ilvl w:val="0"/>
          <w:numId w:val="4"/>
        </w:numPr>
        <w:spacing w:after="240"/>
        <w:ind w:left="1440"/>
        <w:contextualSpacing w:val="0"/>
      </w:pPr>
      <w:r>
        <w:t xml:space="preserve">  </w:t>
      </w:r>
    </w:p>
    <w:p w:rsidR="006A2B68" w:rsidRDefault="006A2B68" w:rsidP="006A2B68">
      <w:pPr>
        <w:spacing w:after="0"/>
        <w:rPr>
          <w:b/>
          <w:smallCaps/>
          <w:sz w:val="28"/>
        </w:rPr>
        <w:sectPr w:rsidR="006A2B68" w:rsidSect="00AA3642">
          <w:footerReference w:type="default" r:id="rId8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6A2B68" w:rsidRPr="00922E6D" w:rsidRDefault="006A2B68" w:rsidP="006A2B68">
      <w:pPr>
        <w:spacing w:after="0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>Choosing a Form of Ownership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  <w:gridCol w:w="4608"/>
      </w:tblGrid>
      <w:tr w:rsidR="006A2B68" w:rsidTr="00563303">
        <w:trPr>
          <w:trHeight w:val="503"/>
        </w:trPr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6A2B68" w:rsidRPr="006A2B68" w:rsidRDefault="006A2B68" w:rsidP="006A2B68">
            <w:pPr>
              <w:jc w:val="center"/>
              <w:rPr>
                <w:b/>
              </w:rPr>
            </w:pPr>
            <w:r w:rsidRPr="006A2B68">
              <w:rPr>
                <w:b/>
              </w:rPr>
              <w:t>Form of Ownership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6A2B68" w:rsidRPr="006A2B68" w:rsidRDefault="006A2B68" w:rsidP="006A2B68">
            <w:pPr>
              <w:jc w:val="center"/>
              <w:rPr>
                <w:b/>
              </w:rPr>
            </w:pPr>
            <w:r w:rsidRPr="006A2B68">
              <w:rPr>
                <w:b/>
              </w:rPr>
              <w:t>Advantages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6A2B68" w:rsidRPr="006A2B68" w:rsidRDefault="006A2B68" w:rsidP="006A2B68">
            <w:pPr>
              <w:jc w:val="center"/>
              <w:rPr>
                <w:b/>
              </w:rPr>
            </w:pPr>
            <w:r w:rsidRPr="006A2B68">
              <w:rPr>
                <w:b/>
              </w:rPr>
              <w:t>Disadvantages</w:t>
            </w:r>
          </w:p>
        </w:tc>
      </w:tr>
      <w:tr w:rsidR="006A2B68" w:rsidTr="00563303">
        <w:trPr>
          <w:trHeight w:val="2736"/>
        </w:trPr>
        <w:tc>
          <w:tcPr>
            <w:tcW w:w="4608" w:type="dxa"/>
          </w:tcPr>
          <w:p w:rsidR="006A2B68" w:rsidRDefault="006A2B68" w:rsidP="006A2B68">
            <w:pPr>
              <w:spacing w:before="240"/>
              <w:jc w:val="center"/>
            </w:pPr>
            <w:r>
              <w:t>Proprietorship</w:t>
            </w:r>
          </w:p>
        </w:tc>
        <w:tc>
          <w:tcPr>
            <w:tcW w:w="4608" w:type="dxa"/>
            <w:vAlign w:val="center"/>
          </w:tcPr>
          <w:p w:rsidR="006A2B68" w:rsidRDefault="006A2B68" w:rsidP="006A2B68">
            <w:pPr>
              <w:spacing w:before="240"/>
              <w:jc w:val="center"/>
            </w:pPr>
          </w:p>
        </w:tc>
        <w:tc>
          <w:tcPr>
            <w:tcW w:w="4608" w:type="dxa"/>
            <w:vAlign w:val="center"/>
          </w:tcPr>
          <w:p w:rsidR="006A2B68" w:rsidRDefault="006A2B68" w:rsidP="006A2B68">
            <w:pPr>
              <w:spacing w:before="240"/>
              <w:jc w:val="center"/>
            </w:pPr>
          </w:p>
        </w:tc>
      </w:tr>
      <w:tr w:rsidR="006A2B68" w:rsidTr="00563303">
        <w:trPr>
          <w:trHeight w:val="2736"/>
        </w:trPr>
        <w:tc>
          <w:tcPr>
            <w:tcW w:w="4608" w:type="dxa"/>
          </w:tcPr>
          <w:p w:rsidR="006A2B68" w:rsidRDefault="006A2B68" w:rsidP="006A2B68">
            <w:pPr>
              <w:spacing w:before="240"/>
              <w:jc w:val="center"/>
            </w:pPr>
            <w:r>
              <w:t>Partnership</w:t>
            </w:r>
          </w:p>
        </w:tc>
        <w:tc>
          <w:tcPr>
            <w:tcW w:w="4608" w:type="dxa"/>
            <w:vAlign w:val="center"/>
          </w:tcPr>
          <w:p w:rsidR="006A2B68" w:rsidRDefault="006A2B68" w:rsidP="006A2B68">
            <w:pPr>
              <w:spacing w:before="240"/>
              <w:jc w:val="center"/>
            </w:pPr>
          </w:p>
        </w:tc>
        <w:tc>
          <w:tcPr>
            <w:tcW w:w="4608" w:type="dxa"/>
            <w:vAlign w:val="center"/>
          </w:tcPr>
          <w:p w:rsidR="006A2B68" w:rsidRDefault="006A2B68" w:rsidP="006A2B68">
            <w:pPr>
              <w:spacing w:before="240"/>
              <w:jc w:val="center"/>
            </w:pPr>
          </w:p>
        </w:tc>
      </w:tr>
      <w:tr w:rsidR="006A2B68" w:rsidTr="00563303">
        <w:trPr>
          <w:trHeight w:val="2736"/>
        </w:trPr>
        <w:tc>
          <w:tcPr>
            <w:tcW w:w="4608" w:type="dxa"/>
          </w:tcPr>
          <w:p w:rsidR="006A2B68" w:rsidRDefault="006A2B68" w:rsidP="006A2B68">
            <w:pPr>
              <w:spacing w:before="240"/>
              <w:jc w:val="center"/>
            </w:pPr>
            <w:r>
              <w:t>Corporation</w:t>
            </w:r>
          </w:p>
        </w:tc>
        <w:tc>
          <w:tcPr>
            <w:tcW w:w="4608" w:type="dxa"/>
            <w:vAlign w:val="center"/>
          </w:tcPr>
          <w:p w:rsidR="006A2B68" w:rsidRDefault="006A2B68" w:rsidP="006A2B68">
            <w:pPr>
              <w:spacing w:before="240"/>
              <w:jc w:val="center"/>
            </w:pPr>
          </w:p>
        </w:tc>
        <w:tc>
          <w:tcPr>
            <w:tcW w:w="4608" w:type="dxa"/>
            <w:vAlign w:val="center"/>
          </w:tcPr>
          <w:p w:rsidR="006A2B68" w:rsidRDefault="006A2B68" w:rsidP="006A2B68">
            <w:pPr>
              <w:spacing w:before="240"/>
              <w:jc w:val="center"/>
            </w:pPr>
          </w:p>
        </w:tc>
      </w:tr>
    </w:tbl>
    <w:p w:rsidR="006A2B68" w:rsidRDefault="006A2B68" w:rsidP="00AA3642">
      <w:pPr>
        <w:sectPr w:rsidR="006A2B68" w:rsidSect="006A2B68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AA3642" w:rsidRPr="00563303" w:rsidRDefault="00563303" w:rsidP="00563303">
      <w:pPr>
        <w:spacing w:after="0"/>
        <w:jc w:val="center"/>
        <w:rPr>
          <w:b/>
          <w:smallCaps/>
          <w:sz w:val="28"/>
        </w:rPr>
      </w:pPr>
      <w:r w:rsidRPr="00563303">
        <w:rPr>
          <w:b/>
          <w:smallCaps/>
          <w:sz w:val="28"/>
        </w:rPr>
        <w:lastRenderedPageBreak/>
        <w:t xml:space="preserve">Other Forms of </w:t>
      </w:r>
      <w:r>
        <w:rPr>
          <w:b/>
          <w:smallCaps/>
          <w:sz w:val="28"/>
        </w:rPr>
        <w:t xml:space="preserve">Business </w:t>
      </w:r>
      <w:r w:rsidRPr="00563303">
        <w:rPr>
          <w:b/>
          <w:smallCaps/>
          <w:sz w:val="28"/>
        </w:rPr>
        <w:t>Ownership</w:t>
      </w:r>
    </w:p>
    <w:p w:rsidR="00563303" w:rsidRPr="00563303" w:rsidRDefault="00563303" w:rsidP="00563303">
      <w:pPr>
        <w:spacing w:after="0"/>
        <w:rPr>
          <w:b/>
          <w:smallCaps/>
          <w:sz w:val="28"/>
        </w:rPr>
      </w:pPr>
      <w:r w:rsidRPr="00563303">
        <w:rPr>
          <w:b/>
          <w:smallCaps/>
          <w:sz w:val="28"/>
        </w:rPr>
        <w:t>Specialized Partnerships</w:t>
      </w:r>
    </w:p>
    <w:p w:rsidR="00563303" w:rsidRPr="00563303" w:rsidRDefault="008B7623" w:rsidP="00963DD5">
      <w:pPr>
        <w:pStyle w:val="ListParagraph"/>
        <w:numPr>
          <w:ilvl w:val="0"/>
          <w:numId w:val="5"/>
        </w:numPr>
        <w:spacing w:after="1080"/>
        <w:contextualSpacing w:val="0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Limited Li</w:t>
      </w:r>
      <w:bookmarkStart w:id="0" w:name="_GoBack"/>
      <w:bookmarkEnd w:id="0"/>
      <w:r w:rsidR="00563303" w:rsidRPr="00563303">
        <w:rPr>
          <w:rFonts w:ascii="Britannic Bold" w:hAnsi="Britannic Bold"/>
          <w:sz w:val="24"/>
        </w:rPr>
        <w:t xml:space="preserve">ability Partnership – </w:t>
      </w:r>
    </w:p>
    <w:p w:rsidR="00563303" w:rsidRPr="00563303" w:rsidRDefault="00563303" w:rsidP="00963DD5">
      <w:pPr>
        <w:pStyle w:val="ListParagraph"/>
        <w:numPr>
          <w:ilvl w:val="0"/>
          <w:numId w:val="5"/>
        </w:numPr>
        <w:spacing w:after="1080"/>
        <w:contextualSpacing w:val="0"/>
        <w:rPr>
          <w:rFonts w:ascii="Britannic Bold" w:hAnsi="Britannic Bold"/>
          <w:sz w:val="24"/>
        </w:rPr>
      </w:pPr>
      <w:r w:rsidRPr="00563303">
        <w:rPr>
          <w:rFonts w:ascii="Britannic Bold" w:hAnsi="Britannic Bold"/>
          <w:sz w:val="24"/>
        </w:rPr>
        <w:t xml:space="preserve">Joint Venture – </w:t>
      </w:r>
    </w:p>
    <w:p w:rsidR="00563303" w:rsidRPr="00563303" w:rsidRDefault="00563303" w:rsidP="00563303">
      <w:pPr>
        <w:spacing w:after="0"/>
        <w:rPr>
          <w:b/>
          <w:smallCaps/>
          <w:sz w:val="28"/>
        </w:rPr>
      </w:pPr>
      <w:r w:rsidRPr="00563303">
        <w:rPr>
          <w:b/>
          <w:smallCaps/>
          <w:sz w:val="28"/>
        </w:rPr>
        <w:t>Specialized Corporations</w:t>
      </w:r>
    </w:p>
    <w:p w:rsidR="00563303" w:rsidRPr="00563303" w:rsidRDefault="00563303" w:rsidP="00963DD5">
      <w:pPr>
        <w:pStyle w:val="ListParagraph"/>
        <w:numPr>
          <w:ilvl w:val="0"/>
          <w:numId w:val="6"/>
        </w:numPr>
        <w:spacing w:after="1080"/>
        <w:contextualSpacing w:val="0"/>
        <w:rPr>
          <w:rFonts w:ascii="Britannic Bold" w:hAnsi="Britannic Bold"/>
          <w:sz w:val="24"/>
        </w:rPr>
      </w:pPr>
      <w:r w:rsidRPr="00563303">
        <w:rPr>
          <w:rFonts w:ascii="Britannic Bold" w:hAnsi="Britannic Bold"/>
          <w:sz w:val="24"/>
        </w:rPr>
        <w:t xml:space="preserve">S-Corporation – </w:t>
      </w:r>
    </w:p>
    <w:p w:rsidR="00563303" w:rsidRPr="00563303" w:rsidRDefault="00563303" w:rsidP="00963DD5">
      <w:pPr>
        <w:pStyle w:val="ListParagraph"/>
        <w:numPr>
          <w:ilvl w:val="0"/>
          <w:numId w:val="6"/>
        </w:numPr>
        <w:spacing w:after="1080"/>
        <w:contextualSpacing w:val="0"/>
        <w:rPr>
          <w:rFonts w:ascii="Britannic Bold" w:hAnsi="Britannic Bold"/>
          <w:sz w:val="24"/>
        </w:rPr>
      </w:pPr>
      <w:r w:rsidRPr="00563303">
        <w:rPr>
          <w:rFonts w:ascii="Britannic Bold" w:hAnsi="Britannic Bold"/>
          <w:sz w:val="24"/>
        </w:rPr>
        <w:t xml:space="preserve">Limited Liability Company (LLC) – </w:t>
      </w:r>
    </w:p>
    <w:p w:rsidR="00563303" w:rsidRPr="00563303" w:rsidRDefault="00563303" w:rsidP="00963DD5">
      <w:pPr>
        <w:pStyle w:val="ListParagraph"/>
        <w:numPr>
          <w:ilvl w:val="0"/>
          <w:numId w:val="6"/>
        </w:numPr>
        <w:spacing w:after="1080"/>
        <w:contextualSpacing w:val="0"/>
        <w:rPr>
          <w:rFonts w:ascii="Britannic Bold" w:hAnsi="Britannic Bold"/>
          <w:sz w:val="24"/>
        </w:rPr>
      </w:pPr>
      <w:r w:rsidRPr="00563303">
        <w:rPr>
          <w:rFonts w:ascii="Britannic Bold" w:hAnsi="Britannic Bold"/>
          <w:sz w:val="24"/>
        </w:rPr>
        <w:t xml:space="preserve">Nonprofit Corporation – </w:t>
      </w:r>
    </w:p>
    <w:p w:rsidR="00563303" w:rsidRPr="00563303" w:rsidRDefault="00563303" w:rsidP="00563303">
      <w:pPr>
        <w:spacing w:after="0"/>
        <w:rPr>
          <w:b/>
          <w:smallCaps/>
          <w:sz w:val="28"/>
        </w:rPr>
      </w:pPr>
      <w:r w:rsidRPr="00563303">
        <w:rPr>
          <w:b/>
          <w:smallCaps/>
          <w:sz w:val="28"/>
        </w:rPr>
        <w:t>Other Forms of Ownership</w:t>
      </w:r>
    </w:p>
    <w:p w:rsidR="00563303" w:rsidRPr="00563303" w:rsidRDefault="00563303" w:rsidP="00963DD5">
      <w:pPr>
        <w:pStyle w:val="ListParagraph"/>
        <w:numPr>
          <w:ilvl w:val="0"/>
          <w:numId w:val="7"/>
        </w:numPr>
        <w:spacing w:after="1080"/>
        <w:contextualSpacing w:val="0"/>
        <w:rPr>
          <w:rFonts w:ascii="Britannic Bold" w:hAnsi="Britannic Bold"/>
          <w:sz w:val="24"/>
        </w:rPr>
      </w:pPr>
      <w:r w:rsidRPr="00563303">
        <w:rPr>
          <w:rFonts w:ascii="Britannic Bold" w:hAnsi="Britannic Bold"/>
          <w:sz w:val="24"/>
        </w:rPr>
        <w:t xml:space="preserve">Cooperative – </w:t>
      </w:r>
    </w:p>
    <w:p w:rsidR="00563303" w:rsidRPr="00563303" w:rsidRDefault="00563303" w:rsidP="00963DD5">
      <w:pPr>
        <w:pStyle w:val="ListParagraph"/>
        <w:numPr>
          <w:ilvl w:val="0"/>
          <w:numId w:val="7"/>
        </w:numPr>
        <w:spacing w:after="1080"/>
        <w:contextualSpacing w:val="0"/>
        <w:rPr>
          <w:rFonts w:ascii="Britannic Bold" w:hAnsi="Britannic Bold"/>
          <w:sz w:val="24"/>
        </w:rPr>
      </w:pPr>
      <w:r w:rsidRPr="00563303">
        <w:rPr>
          <w:rFonts w:ascii="Britannic Bold" w:hAnsi="Britannic Bold"/>
          <w:sz w:val="24"/>
        </w:rPr>
        <w:t xml:space="preserve">Franchise – </w:t>
      </w:r>
    </w:p>
    <w:p w:rsidR="00563303" w:rsidRDefault="00563303" w:rsidP="00563303"/>
    <w:p w:rsidR="00563303" w:rsidRDefault="00563303" w:rsidP="00563303"/>
    <w:p w:rsidR="00963DD5" w:rsidRDefault="00963DD5">
      <w:r>
        <w:br w:type="page"/>
      </w:r>
    </w:p>
    <w:p w:rsidR="00963DD5" w:rsidRPr="00963DD5" w:rsidRDefault="00963DD5" w:rsidP="00963DD5">
      <w:pPr>
        <w:spacing w:after="0"/>
        <w:rPr>
          <w:rFonts w:ascii="Cooper Std Black" w:hAnsi="Cooper Std Black"/>
          <w:sz w:val="24"/>
        </w:rPr>
      </w:pPr>
      <w:r w:rsidRPr="00963DD5">
        <w:rPr>
          <w:rFonts w:ascii="Cooper Std Black" w:hAnsi="Cooper Std Black"/>
          <w:sz w:val="24"/>
        </w:rPr>
        <w:lastRenderedPageBreak/>
        <w:t>Section 5.3: Organizational Structure for Business</w:t>
      </w:r>
    </w:p>
    <w:p w:rsidR="00963DD5" w:rsidRPr="00922E6D" w:rsidRDefault="00550DC9" w:rsidP="00963DD5">
      <w:pPr>
        <w:spacing w:after="0"/>
        <w:rPr>
          <w:b/>
          <w:smallCaps/>
          <w:sz w:val="28"/>
        </w:rPr>
      </w:pPr>
      <w:r>
        <w:rPr>
          <w:b/>
          <w:smallCaps/>
          <w:sz w:val="28"/>
        </w:rPr>
        <w:t>Principles of an Effective Organization</w:t>
      </w:r>
    </w:p>
    <w:p w:rsidR="00963DD5" w:rsidRDefault="00550DC9" w:rsidP="00550DC9">
      <w:pPr>
        <w:pStyle w:val="ListParagraph"/>
        <w:numPr>
          <w:ilvl w:val="0"/>
          <w:numId w:val="8"/>
        </w:numPr>
      </w:pPr>
      <w:r>
        <w:t>Responsibility, Authority, and Accountability</w:t>
      </w:r>
    </w:p>
    <w:p w:rsidR="00550DC9" w:rsidRPr="00550DC9" w:rsidRDefault="00550DC9" w:rsidP="00550DC9">
      <w:pPr>
        <w:pStyle w:val="ListParagraph"/>
        <w:numPr>
          <w:ilvl w:val="0"/>
          <w:numId w:val="9"/>
        </w:numPr>
        <w:spacing w:after="600"/>
        <w:ind w:left="1440"/>
        <w:contextualSpacing w:val="0"/>
        <w:rPr>
          <w:rFonts w:ascii="Britannic Bold" w:hAnsi="Britannic Bold"/>
          <w:sz w:val="24"/>
        </w:rPr>
      </w:pPr>
      <w:r w:rsidRPr="00550DC9">
        <w:rPr>
          <w:rFonts w:ascii="Britannic Bold" w:hAnsi="Britannic Bold"/>
          <w:sz w:val="24"/>
        </w:rPr>
        <w:t xml:space="preserve">Responsibility – </w:t>
      </w:r>
    </w:p>
    <w:p w:rsidR="00550DC9" w:rsidRPr="00550DC9" w:rsidRDefault="00550DC9" w:rsidP="00550DC9">
      <w:pPr>
        <w:pStyle w:val="ListParagraph"/>
        <w:numPr>
          <w:ilvl w:val="0"/>
          <w:numId w:val="9"/>
        </w:numPr>
        <w:spacing w:after="600"/>
        <w:ind w:left="1440"/>
        <w:contextualSpacing w:val="0"/>
        <w:rPr>
          <w:rFonts w:ascii="Britannic Bold" w:hAnsi="Britannic Bold"/>
          <w:sz w:val="24"/>
        </w:rPr>
      </w:pPr>
      <w:r w:rsidRPr="00550DC9">
        <w:rPr>
          <w:rFonts w:ascii="Britannic Bold" w:hAnsi="Britannic Bold"/>
          <w:sz w:val="24"/>
        </w:rPr>
        <w:t xml:space="preserve">Authority – </w:t>
      </w:r>
    </w:p>
    <w:p w:rsidR="00550DC9" w:rsidRPr="00550DC9" w:rsidRDefault="00550DC9" w:rsidP="00550DC9">
      <w:pPr>
        <w:pStyle w:val="ListParagraph"/>
        <w:numPr>
          <w:ilvl w:val="0"/>
          <w:numId w:val="9"/>
        </w:numPr>
        <w:spacing w:after="600"/>
        <w:ind w:left="1440"/>
        <w:contextualSpacing w:val="0"/>
        <w:rPr>
          <w:rFonts w:ascii="Britannic Bold" w:hAnsi="Britannic Bold"/>
          <w:sz w:val="24"/>
        </w:rPr>
      </w:pPr>
      <w:r w:rsidRPr="00550DC9">
        <w:rPr>
          <w:rFonts w:ascii="Britannic Bold" w:hAnsi="Britannic Bold"/>
          <w:sz w:val="24"/>
        </w:rPr>
        <w:t xml:space="preserve">Accountability – </w:t>
      </w:r>
    </w:p>
    <w:p w:rsidR="00550DC9" w:rsidRPr="00550DC9" w:rsidRDefault="00550DC9" w:rsidP="00550DC9">
      <w:pPr>
        <w:pStyle w:val="ListParagraph"/>
        <w:numPr>
          <w:ilvl w:val="0"/>
          <w:numId w:val="8"/>
        </w:numPr>
        <w:spacing w:after="1200"/>
        <w:contextualSpacing w:val="0"/>
        <w:rPr>
          <w:rFonts w:ascii="Britannic Bold" w:hAnsi="Britannic Bold"/>
          <w:sz w:val="24"/>
        </w:rPr>
      </w:pPr>
      <w:r w:rsidRPr="00550DC9">
        <w:rPr>
          <w:rFonts w:ascii="Britannic Bold" w:hAnsi="Britannic Bold"/>
          <w:sz w:val="24"/>
        </w:rPr>
        <w:t xml:space="preserve">Unity of Command – </w:t>
      </w:r>
    </w:p>
    <w:p w:rsidR="00550DC9" w:rsidRPr="00550DC9" w:rsidRDefault="00550DC9" w:rsidP="00550DC9">
      <w:pPr>
        <w:pStyle w:val="ListParagraph"/>
        <w:numPr>
          <w:ilvl w:val="0"/>
          <w:numId w:val="8"/>
        </w:numPr>
        <w:spacing w:after="1200"/>
        <w:contextualSpacing w:val="0"/>
        <w:rPr>
          <w:rFonts w:ascii="Britannic Bold" w:hAnsi="Britannic Bold"/>
          <w:sz w:val="24"/>
        </w:rPr>
      </w:pPr>
      <w:r w:rsidRPr="00550DC9">
        <w:rPr>
          <w:rFonts w:ascii="Britannic Bold" w:hAnsi="Britannic Bold"/>
          <w:sz w:val="24"/>
        </w:rPr>
        <w:t xml:space="preserve">Span of Control – </w:t>
      </w:r>
    </w:p>
    <w:p w:rsidR="00550DC9" w:rsidRPr="00550DC9" w:rsidRDefault="00550DC9" w:rsidP="00550DC9">
      <w:pPr>
        <w:spacing w:after="0"/>
        <w:rPr>
          <w:b/>
          <w:smallCaps/>
          <w:sz w:val="28"/>
        </w:rPr>
      </w:pPr>
      <w:r w:rsidRPr="00550DC9">
        <w:rPr>
          <w:b/>
          <w:smallCaps/>
          <w:sz w:val="28"/>
        </w:rPr>
        <w:t>Types of Organizational Structures</w:t>
      </w:r>
    </w:p>
    <w:p w:rsidR="00550DC9" w:rsidRPr="00550DC9" w:rsidRDefault="00550DC9" w:rsidP="00550DC9">
      <w:pPr>
        <w:pStyle w:val="ListParagraph"/>
        <w:numPr>
          <w:ilvl w:val="0"/>
          <w:numId w:val="10"/>
        </w:numPr>
        <w:spacing w:after="2400"/>
        <w:contextualSpacing w:val="0"/>
        <w:rPr>
          <w:rFonts w:ascii="Britannic Bold" w:hAnsi="Britannic Bold"/>
          <w:sz w:val="24"/>
        </w:rPr>
      </w:pPr>
      <w:r w:rsidRPr="00550DC9">
        <w:rPr>
          <w:rFonts w:ascii="Britannic Bold" w:hAnsi="Britannic Bold"/>
          <w:sz w:val="24"/>
        </w:rPr>
        <w:t xml:space="preserve">Functional Organization Structure – </w:t>
      </w:r>
    </w:p>
    <w:p w:rsidR="00550DC9" w:rsidRPr="00550DC9" w:rsidRDefault="00550DC9" w:rsidP="00550DC9">
      <w:pPr>
        <w:pStyle w:val="ListParagraph"/>
        <w:numPr>
          <w:ilvl w:val="0"/>
          <w:numId w:val="10"/>
        </w:numPr>
        <w:spacing w:after="2400"/>
        <w:contextualSpacing w:val="0"/>
        <w:rPr>
          <w:rFonts w:ascii="Britannic Bold" w:hAnsi="Britannic Bold"/>
          <w:sz w:val="24"/>
        </w:rPr>
      </w:pPr>
      <w:r w:rsidRPr="00550DC9">
        <w:rPr>
          <w:rFonts w:ascii="Britannic Bold" w:hAnsi="Britannic Bold"/>
          <w:sz w:val="24"/>
        </w:rPr>
        <w:t xml:space="preserve">Matrix Organizational Structure – </w:t>
      </w:r>
    </w:p>
    <w:sectPr w:rsidR="00550DC9" w:rsidRPr="00550DC9" w:rsidSect="006A2B6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D5" w:rsidRDefault="00963DD5" w:rsidP="00963DD5">
      <w:pPr>
        <w:spacing w:after="0" w:line="240" w:lineRule="auto"/>
      </w:pPr>
      <w:r>
        <w:separator/>
      </w:r>
    </w:p>
  </w:endnote>
  <w:endnote w:type="continuationSeparator" w:id="0">
    <w:p w:rsidR="00963DD5" w:rsidRDefault="00963DD5" w:rsidP="0096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158157"/>
      <w:docPartObj>
        <w:docPartGallery w:val="Page Numbers (Bottom of Page)"/>
        <w:docPartUnique/>
      </w:docPartObj>
    </w:sdtPr>
    <w:sdtEndPr/>
    <w:sdtContent>
      <w:p w:rsidR="00963DD5" w:rsidRDefault="00963DD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540EA19" wp14:editId="0661ADE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63DD5" w:rsidRDefault="00963DD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11FF8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963DD5" w:rsidRDefault="00963DD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11FF8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5860AF" wp14:editId="1582128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D5" w:rsidRDefault="00963DD5" w:rsidP="00963DD5">
      <w:pPr>
        <w:spacing w:after="0" w:line="240" w:lineRule="auto"/>
      </w:pPr>
      <w:r>
        <w:separator/>
      </w:r>
    </w:p>
  </w:footnote>
  <w:footnote w:type="continuationSeparator" w:id="0">
    <w:p w:rsidR="00963DD5" w:rsidRDefault="00963DD5" w:rsidP="0096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BDB"/>
    <w:multiLevelType w:val="hybridMultilevel"/>
    <w:tmpl w:val="C56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7C3A"/>
    <w:multiLevelType w:val="hybridMultilevel"/>
    <w:tmpl w:val="3C50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1BB8"/>
    <w:multiLevelType w:val="hybridMultilevel"/>
    <w:tmpl w:val="8F8C89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6733B"/>
    <w:multiLevelType w:val="hybridMultilevel"/>
    <w:tmpl w:val="77C08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6BD5"/>
    <w:multiLevelType w:val="hybridMultilevel"/>
    <w:tmpl w:val="856ABBD8"/>
    <w:lvl w:ilvl="0" w:tplc="91C0E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82D2D"/>
    <w:multiLevelType w:val="hybridMultilevel"/>
    <w:tmpl w:val="A77E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7C5D"/>
    <w:multiLevelType w:val="hybridMultilevel"/>
    <w:tmpl w:val="B03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D0E47"/>
    <w:multiLevelType w:val="hybridMultilevel"/>
    <w:tmpl w:val="B5F63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8248E"/>
    <w:multiLevelType w:val="hybridMultilevel"/>
    <w:tmpl w:val="48A41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F45E8"/>
    <w:multiLevelType w:val="hybridMultilevel"/>
    <w:tmpl w:val="1064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6D"/>
    <w:rsid w:val="00550DC9"/>
    <w:rsid w:val="00563303"/>
    <w:rsid w:val="006A2B68"/>
    <w:rsid w:val="006B2E29"/>
    <w:rsid w:val="008B7623"/>
    <w:rsid w:val="00922E6D"/>
    <w:rsid w:val="00963DD5"/>
    <w:rsid w:val="00AA3642"/>
    <w:rsid w:val="00F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6D"/>
    <w:pPr>
      <w:ind w:left="720"/>
      <w:contextualSpacing/>
    </w:pPr>
  </w:style>
  <w:style w:type="table" w:styleId="TableGrid">
    <w:name w:val="Table Grid"/>
    <w:basedOn w:val="TableNormal"/>
    <w:uiPriority w:val="59"/>
    <w:rsid w:val="006A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D5"/>
  </w:style>
  <w:style w:type="paragraph" w:styleId="Footer">
    <w:name w:val="footer"/>
    <w:basedOn w:val="Normal"/>
    <w:link w:val="FooterChar"/>
    <w:uiPriority w:val="99"/>
    <w:unhideWhenUsed/>
    <w:rsid w:val="0096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6D"/>
    <w:pPr>
      <w:ind w:left="720"/>
      <w:contextualSpacing/>
    </w:pPr>
  </w:style>
  <w:style w:type="table" w:styleId="TableGrid">
    <w:name w:val="Table Grid"/>
    <w:basedOn w:val="TableNormal"/>
    <w:uiPriority w:val="59"/>
    <w:rsid w:val="006A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D5"/>
  </w:style>
  <w:style w:type="paragraph" w:styleId="Footer">
    <w:name w:val="footer"/>
    <w:basedOn w:val="Normal"/>
    <w:link w:val="FooterChar"/>
    <w:uiPriority w:val="99"/>
    <w:unhideWhenUsed/>
    <w:rsid w:val="0096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2012-10-19T12:02:00Z</dcterms:created>
  <dcterms:modified xsi:type="dcterms:W3CDTF">2013-10-17T17:55:00Z</dcterms:modified>
</cp:coreProperties>
</file>