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A6" w:rsidRDefault="007E171E" w:rsidP="007E171E">
      <w:pPr>
        <w:spacing w:after="0"/>
        <w:jc w:val="right"/>
      </w:pPr>
      <w:r>
        <w:t xml:space="preserve">Name: </w:t>
      </w:r>
      <w:r w:rsidR="00C71688">
        <w:tab/>
      </w:r>
      <w:r w:rsidR="00C71688">
        <w:tab/>
      </w:r>
    </w:p>
    <w:p w:rsidR="007E171E" w:rsidRDefault="007E171E" w:rsidP="007E171E">
      <w:pPr>
        <w:spacing w:after="0"/>
      </w:pPr>
    </w:p>
    <w:p w:rsidR="007E171E" w:rsidRPr="007E171E" w:rsidRDefault="007E171E" w:rsidP="007E171E">
      <w:pPr>
        <w:spacing w:after="0"/>
        <w:jc w:val="center"/>
        <w:rPr>
          <w:b/>
        </w:rPr>
      </w:pPr>
      <w:r w:rsidRPr="007E171E">
        <w:rPr>
          <w:b/>
        </w:rPr>
        <w:t>Phobias</w:t>
      </w:r>
    </w:p>
    <w:p w:rsidR="007E171E" w:rsidRDefault="007E171E" w:rsidP="007E171E">
      <w:pPr>
        <w:spacing w:after="0"/>
      </w:pPr>
    </w:p>
    <w:p w:rsidR="007E171E" w:rsidRDefault="007E171E" w:rsidP="007E171E">
      <w:pPr>
        <w:spacing w:after="0"/>
      </w:pPr>
      <w:r w:rsidRPr="007E171E">
        <w:rPr>
          <w:u w:val="single"/>
        </w:rPr>
        <w:t>Objective</w:t>
      </w:r>
      <w:r>
        <w:t>: A phobia is an extreme and often unreasonable fear of some object, concept, situation, or person. This activity explores the many different types of phobias and some famous people who have them.</w:t>
      </w:r>
    </w:p>
    <w:p w:rsidR="007E171E" w:rsidRDefault="007E171E" w:rsidP="007E171E">
      <w:pPr>
        <w:spacing w:after="0"/>
      </w:pPr>
    </w:p>
    <w:p w:rsidR="007E171E" w:rsidRDefault="007E171E" w:rsidP="007E171E">
      <w:pPr>
        <w:spacing w:after="0"/>
      </w:pPr>
      <w:r w:rsidRPr="007E171E">
        <w:rPr>
          <w:u w:val="single"/>
        </w:rPr>
        <w:t>Directions</w:t>
      </w:r>
      <w:r>
        <w:t xml:space="preserve">: </w:t>
      </w:r>
      <w:r w:rsidRPr="007E171E">
        <w:rPr>
          <w:i/>
        </w:rPr>
        <w:t>Use an Internet search engine, answer the questions below. In the space provided, paste the URL address you visited to obtain each answer.</w:t>
      </w:r>
    </w:p>
    <w:p w:rsidR="007E171E" w:rsidRDefault="007E171E" w:rsidP="007E171E">
      <w:pPr>
        <w:spacing w:after="0"/>
      </w:pPr>
    </w:p>
    <w:p w:rsidR="007E171E" w:rsidRDefault="007E171E" w:rsidP="007E171E">
      <w:pPr>
        <w:pStyle w:val="ListParagraph"/>
        <w:numPr>
          <w:ilvl w:val="0"/>
          <w:numId w:val="1"/>
        </w:numPr>
        <w:spacing w:after="0"/>
      </w:pPr>
      <w:r>
        <w:t>The great movie producer, Alfred Hitchcock, was afraid of what food item?</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 xml:space="preserve">What does </w:t>
      </w:r>
      <w:proofErr w:type="spellStart"/>
      <w:r>
        <w:t>paraskevidekatriaphobic</w:t>
      </w:r>
      <w:proofErr w:type="spellEnd"/>
      <w:r>
        <w:t xml:space="preserve"> stand for?</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Donald Trump is famous for making millions and less known for his fear of what?</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 xml:space="preserve">Five common phobias are </w:t>
      </w:r>
      <w:proofErr w:type="spellStart"/>
      <w:r>
        <w:t>ophidophobia</w:t>
      </w:r>
      <w:proofErr w:type="spellEnd"/>
      <w:r>
        <w:t xml:space="preserve">, </w:t>
      </w:r>
      <w:proofErr w:type="spellStart"/>
      <w:r>
        <w:t>glossophobia</w:t>
      </w:r>
      <w:proofErr w:type="spellEnd"/>
      <w:r>
        <w:t xml:space="preserve">, acrophobia, </w:t>
      </w:r>
      <w:proofErr w:type="spellStart"/>
      <w:r>
        <w:t>musophobia</w:t>
      </w:r>
      <w:proofErr w:type="spellEnd"/>
      <w:r>
        <w:t xml:space="preserve">, and </w:t>
      </w:r>
      <w:proofErr w:type="spellStart"/>
      <w:r>
        <w:t>aviophobia</w:t>
      </w:r>
      <w:proofErr w:type="spellEnd"/>
      <w:r>
        <w:t>. What do these phobias relate to?</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 xml:space="preserve">What is </w:t>
      </w:r>
      <w:proofErr w:type="spellStart"/>
      <w:r>
        <w:t>Hippopotomonstrosesquippedaliophobia</w:t>
      </w:r>
      <w:proofErr w:type="spellEnd"/>
      <w:r>
        <w:t>?</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Who said, “Courage is not the lack of fear, but the ability to face it”?</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What language does the word “phobia” come from?</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 xml:space="preserve">According to the National Institute of Health, what </w:t>
      </w:r>
      <w:proofErr w:type="gramStart"/>
      <w:r>
        <w:t>percentage of Americans suffer</w:t>
      </w:r>
      <w:proofErr w:type="gramEnd"/>
      <w:r>
        <w:t xml:space="preserve"> from a phobia?</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C71688" w:rsidRDefault="007E171E" w:rsidP="00C71688">
      <w:pPr>
        <w:pStyle w:val="ListParagraph"/>
        <w:numPr>
          <w:ilvl w:val="0"/>
          <w:numId w:val="1"/>
        </w:numPr>
        <w:spacing w:after="0"/>
      </w:pPr>
      <w:r>
        <w:t>What is the name given to the phobia “fear of being embarrassed in front of people”?</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p w:rsidR="00C71688" w:rsidRDefault="00C71688" w:rsidP="00C71688">
      <w:pPr>
        <w:pStyle w:val="ListParagraph"/>
        <w:spacing w:after="0"/>
        <w:ind w:left="1440"/>
      </w:pPr>
    </w:p>
    <w:p w:rsidR="007E171E" w:rsidRDefault="007E171E" w:rsidP="007E171E">
      <w:pPr>
        <w:pStyle w:val="ListParagraph"/>
        <w:numPr>
          <w:ilvl w:val="0"/>
          <w:numId w:val="1"/>
        </w:numPr>
        <w:spacing w:after="0"/>
      </w:pPr>
      <w:r>
        <w:t>What is the name given to the phobia “fear of lawsuits”?</w:t>
      </w:r>
      <w:r w:rsidR="00F65F9C">
        <w:t xml:space="preserve"> </w:t>
      </w:r>
    </w:p>
    <w:p w:rsidR="00C71688" w:rsidRDefault="00C71688" w:rsidP="00C71688">
      <w:pPr>
        <w:pStyle w:val="ListParagraph"/>
        <w:numPr>
          <w:ilvl w:val="1"/>
          <w:numId w:val="1"/>
        </w:numPr>
        <w:spacing w:after="0"/>
      </w:pPr>
      <w:r>
        <w:t>Answer:</w:t>
      </w:r>
    </w:p>
    <w:p w:rsidR="00C71688" w:rsidRDefault="00C71688" w:rsidP="00C71688">
      <w:pPr>
        <w:pStyle w:val="ListParagraph"/>
        <w:numPr>
          <w:ilvl w:val="1"/>
          <w:numId w:val="1"/>
        </w:numPr>
        <w:spacing w:after="0"/>
      </w:pPr>
      <w:r>
        <w:t>URL:</w:t>
      </w:r>
    </w:p>
    <w:sectPr w:rsidR="00C71688" w:rsidSect="00C716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35EE"/>
    <w:multiLevelType w:val="hybridMultilevel"/>
    <w:tmpl w:val="4686E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compat/>
  <w:rsids>
    <w:rsidRoot w:val="007E171E"/>
    <w:rsid w:val="000314A6"/>
    <w:rsid w:val="007E171E"/>
    <w:rsid w:val="009C48BD"/>
    <w:rsid w:val="00B33CDD"/>
    <w:rsid w:val="00C71688"/>
    <w:rsid w:val="00F6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187</Words>
  <Characters>1071</Characters>
  <Application>Microsoft Office Word</Application>
  <DocSecurity>0</DocSecurity>
  <Lines>8</Lines>
  <Paragraphs>2</Paragraphs>
  <ScaleCrop>false</ScaleCrop>
  <Company>CUSD300</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2011-10-20T18:14:00Z</dcterms:created>
  <dcterms:modified xsi:type="dcterms:W3CDTF">2011-10-31T14:23:00Z</dcterms:modified>
</cp:coreProperties>
</file>