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7" w:rsidRPr="00FC7992" w:rsidRDefault="00FC7992" w:rsidP="00FC7992">
      <w:pPr>
        <w:tabs>
          <w:tab w:val="right" w:pos="10080"/>
        </w:tabs>
        <w:spacing w:after="0"/>
        <w:rPr>
          <w:rFonts w:ascii="Ravie" w:hAnsi="Ravie"/>
          <w:sz w:val="28"/>
        </w:rPr>
      </w:pPr>
      <w:r>
        <w:rPr>
          <w:rFonts w:ascii="Ravie" w:hAnsi="Ravie"/>
          <w:sz w:val="28"/>
        </w:rPr>
        <w:t>Buy</w:t>
      </w:r>
      <w:bookmarkStart w:id="0" w:name="_GoBack"/>
      <w:bookmarkEnd w:id="0"/>
      <w:r>
        <w:rPr>
          <w:rFonts w:ascii="Ravie" w:hAnsi="Ravie"/>
          <w:sz w:val="28"/>
        </w:rPr>
        <w:t>ing a Car</w:t>
      </w:r>
      <w:r>
        <w:rPr>
          <w:rFonts w:ascii="Ravie" w:hAnsi="Ravie"/>
          <w:sz w:val="28"/>
        </w:rPr>
        <w:tab/>
      </w:r>
      <w:r w:rsidR="00BD3697" w:rsidRPr="00FC7992">
        <w:rPr>
          <w:sz w:val="24"/>
        </w:rPr>
        <w:t>Name: ______________________________</w:t>
      </w:r>
    </w:p>
    <w:p w:rsidR="00BD3697" w:rsidRPr="00FC7992" w:rsidRDefault="00FC7992" w:rsidP="00FC7992">
      <w:pPr>
        <w:spacing w:after="0"/>
        <w:rPr>
          <w:b/>
          <w:i/>
          <w:sz w:val="28"/>
        </w:rPr>
      </w:pPr>
      <w:r w:rsidRPr="00FC7992">
        <w:rPr>
          <w:b/>
          <w:i/>
          <w:sz w:val="28"/>
        </w:rPr>
        <w:t>Summary</w:t>
      </w:r>
    </w:p>
    <w:p w:rsidR="00FC7992" w:rsidRDefault="00FC7992" w:rsidP="00BD3697">
      <w:pPr>
        <w:spacing w:after="0"/>
        <w:rPr>
          <w:sz w:val="24"/>
        </w:rPr>
      </w:pPr>
    </w:p>
    <w:p w:rsidR="00BD3697" w:rsidRPr="00FC7992" w:rsidRDefault="00BD3697" w:rsidP="00FC7992">
      <w:pPr>
        <w:spacing w:after="0" w:line="360" w:lineRule="auto"/>
        <w:jc w:val="both"/>
        <w:rPr>
          <w:sz w:val="24"/>
        </w:rPr>
      </w:pPr>
      <w:r w:rsidRPr="00FC7992">
        <w:rPr>
          <w:sz w:val="24"/>
        </w:rPr>
        <w:t xml:space="preserve">A person looking to buy a </w:t>
      </w:r>
      <w:proofErr w:type="gramStart"/>
      <w:r w:rsidRPr="00FC7992">
        <w:rPr>
          <w:sz w:val="24"/>
        </w:rPr>
        <w:t>car,</w:t>
      </w:r>
      <w:proofErr w:type="gramEnd"/>
      <w:r w:rsidRPr="00FC7992">
        <w:rPr>
          <w:sz w:val="24"/>
        </w:rPr>
        <w:t xml:space="preserve"> has the choice between buying a new car or a _____________ car. Either way, there are many expenses that go into the cost of owning a car. This includes registration fees, ______________ plates, and sales _____________ required by your local or state government. You must also buy automobile __________________ to cover expenses that would result from an accident and pay ___________________ if you will be buying your car with a loan. Finally, the cost of gasoline, repairs, and tolls should be factored into the cost of owning a car.</w:t>
      </w:r>
    </w:p>
    <w:p w:rsidR="00BD3697" w:rsidRPr="00FC7992" w:rsidRDefault="00BD3697" w:rsidP="00FC7992">
      <w:pPr>
        <w:spacing w:after="0" w:line="360" w:lineRule="auto"/>
        <w:jc w:val="both"/>
        <w:rPr>
          <w:sz w:val="24"/>
        </w:rPr>
      </w:pPr>
    </w:p>
    <w:p w:rsidR="00BD3697" w:rsidRPr="00FC7992" w:rsidRDefault="00BD3697" w:rsidP="00FC7992">
      <w:pPr>
        <w:spacing w:after="0" w:line="360" w:lineRule="auto"/>
        <w:jc w:val="both"/>
        <w:rPr>
          <w:sz w:val="24"/>
        </w:rPr>
      </w:pPr>
      <w:r w:rsidRPr="00FC7992">
        <w:rPr>
          <w:sz w:val="24"/>
        </w:rPr>
        <w:t xml:space="preserve">If you will be buying a used car, it is important to research </w:t>
      </w:r>
      <w:r w:rsidR="00F86404" w:rsidRPr="00FC7992">
        <w:rPr>
          <w:sz w:val="24"/>
        </w:rPr>
        <w:t>more than just the price of the car. Because used cars generally require more maintenance, find the nearest ____</w:t>
      </w:r>
      <w:r w:rsidR="00FC7992">
        <w:rPr>
          <w:sz w:val="24"/>
        </w:rPr>
        <w:t>__________________</w:t>
      </w:r>
      <w:r w:rsidR="00F86404" w:rsidRPr="00FC7992">
        <w:rPr>
          <w:sz w:val="24"/>
        </w:rPr>
        <w:t xml:space="preserve">_________ location. Be sure to ask about the ______________________ and/or service contract if there is one. Your used car can be purchased from a private party, a __________ or ___________ car dealer, </w:t>
      </w:r>
      <w:r w:rsidR="00525CF9">
        <w:rPr>
          <w:sz w:val="24"/>
        </w:rPr>
        <w:t xml:space="preserve">or </w:t>
      </w:r>
      <w:r w:rsidR="00F86404" w:rsidRPr="00FC7992">
        <w:rPr>
          <w:sz w:val="24"/>
        </w:rPr>
        <w:t>through an auction.</w:t>
      </w:r>
    </w:p>
    <w:p w:rsidR="00F86404" w:rsidRPr="00FC7992" w:rsidRDefault="00F86404" w:rsidP="00FC7992">
      <w:pPr>
        <w:spacing w:after="0" w:line="360" w:lineRule="auto"/>
        <w:jc w:val="both"/>
        <w:rPr>
          <w:sz w:val="24"/>
        </w:rPr>
      </w:pPr>
    </w:p>
    <w:p w:rsidR="00A4666A" w:rsidRPr="00FC7992" w:rsidRDefault="00F86404" w:rsidP="00FC7992">
      <w:pPr>
        <w:spacing w:after="0" w:line="360" w:lineRule="auto"/>
        <w:jc w:val="both"/>
        <w:rPr>
          <w:sz w:val="24"/>
        </w:rPr>
      </w:pPr>
      <w:r w:rsidRPr="00FC7992">
        <w:rPr>
          <w:sz w:val="24"/>
        </w:rPr>
        <w:t xml:space="preserve">When buying a new car, research the price of the car, but also any _______________ you will add (like leather interior or GPS). Learning the _________________ price, or the price the dealer pays, helps you determine a reasonable price you are willing to pay. </w:t>
      </w:r>
      <w:r w:rsidR="00682BF4" w:rsidRPr="00FC7992">
        <w:rPr>
          <w:sz w:val="24"/>
        </w:rPr>
        <w:t>If you ha</w:t>
      </w:r>
      <w:r w:rsidR="00FC7992">
        <w:rPr>
          <w:sz w:val="24"/>
        </w:rPr>
        <w:t>ve an old car to _____________-</w:t>
      </w:r>
      <w:r w:rsidR="00682BF4" w:rsidRPr="00FC7992">
        <w:rPr>
          <w:sz w:val="24"/>
        </w:rPr>
        <w:t xml:space="preserve">______, research the value of that car –independently and with the dealer. New cars will of course be covered by </w:t>
      </w:r>
      <w:proofErr w:type="gramStart"/>
      <w:r w:rsidR="00682BF4" w:rsidRPr="00FC7992">
        <w:rPr>
          <w:sz w:val="24"/>
        </w:rPr>
        <w:t>an</w:t>
      </w:r>
      <w:proofErr w:type="gramEnd"/>
      <w:r w:rsidR="00682BF4" w:rsidRPr="00FC7992">
        <w:rPr>
          <w:sz w:val="24"/>
        </w:rPr>
        <w:t xml:space="preserve"> _____________________ warranty</w:t>
      </w:r>
      <w:r w:rsidR="00A4666A" w:rsidRPr="00FC7992">
        <w:rPr>
          <w:sz w:val="24"/>
        </w:rPr>
        <w:t>, but two written warranties cover specific parts of your new vehicle. A manufacturer’s warranty covers the _______________________ parts of the car like the engine. Parts not covered by the manufacturer’s warranty may be</w:t>
      </w:r>
      <w:r w:rsidR="00FC7992">
        <w:rPr>
          <w:sz w:val="24"/>
        </w:rPr>
        <w:t xml:space="preserve"> covered by the _______________</w:t>
      </w:r>
      <w:r w:rsidR="00A4666A" w:rsidRPr="00FC7992">
        <w:rPr>
          <w:sz w:val="24"/>
        </w:rPr>
        <w:t>__ warranty – be sure to read this one carefully, though, and decide if it’s worth the cost.</w:t>
      </w:r>
    </w:p>
    <w:p w:rsidR="00A4666A" w:rsidRPr="00FC7992" w:rsidRDefault="00A4666A" w:rsidP="00FC7992">
      <w:pPr>
        <w:spacing w:after="0"/>
        <w:jc w:val="both"/>
        <w:rPr>
          <w:sz w:val="24"/>
        </w:rPr>
      </w:pPr>
    </w:p>
    <w:p w:rsidR="00A4666A" w:rsidRPr="00FC7992" w:rsidRDefault="00A4666A" w:rsidP="00FC7992">
      <w:pPr>
        <w:spacing w:after="0"/>
        <w:jc w:val="both"/>
        <w:rPr>
          <w:sz w:val="24"/>
        </w:rPr>
      </w:pPr>
      <w:r w:rsidRPr="00FC7992">
        <w:rPr>
          <w:sz w:val="24"/>
        </w:rPr>
        <w:t>Your monthly car payment will be determined by the following:</w:t>
      </w:r>
    </w:p>
    <w:p w:rsidR="00F86404" w:rsidRPr="00FC7992" w:rsidRDefault="00A4666A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price of the car</w:t>
      </w:r>
    </w:p>
    <w:p w:rsidR="00A4666A" w:rsidRPr="00FC7992" w:rsidRDefault="00A4666A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________________________ (the amount you pay at purchase)</w:t>
      </w:r>
    </w:p>
    <w:p w:rsidR="00A4666A" w:rsidRPr="00FC7992" w:rsidRDefault="00A4666A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trade-in value of your old car</w:t>
      </w:r>
    </w:p>
    <w:p w:rsidR="00A4666A" w:rsidRPr="00FC7992" w:rsidRDefault="00A4666A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____________ (the interest rate)</w:t>
      </w:r>
    </w:p>
    <w:p w:rsidR="00A4666A" w:rsidRPr="00FC7992" w:rsidRDefault="00FC7992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________________ of the loan (3, 4, or 5 years, for example)</w:t>
      </w:r>
    </w:p>
    <w:p w:rsidR="00FC7992" w:rsidRPr="00FC7992" w:rsidRDefault="00FC7992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if car is new or used</w:t>
      </w:r>
    </w:p>
    <w:p w:rsidR="00FC7992" w:rsidRPr="00FC7992" w:rsidRDefault="00FC7992" w:rsidP="00FC7992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FC7992">
        <w:rPr>
          <w:sz w:val="24"/>
        </w:rPr>
        <w:t>your creditworthiness</w:t>
      </w:r>
    </w:p>
    <w:sectPr w:rsidR="00FC7992" w:rsidRPr="00FC7992" w:rsidSect="00FC7992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F0" w:rsidRDefault="00F751F0" w:rsidP="00F751F0">
      <w:pPr>
        <w:spacing w:after="0" w:line="240" w:lineRule="auto"/>
      </w:pPr>
      <w:r>
        <w:separator/>
      </w:r>
    </w:p>
  </w:endnote>
  <w:endnote w:type="continuationSeparator" w:id="0">
    <w:p w:rsidR="00F751F0" w:rsidRDefault="00F751F0" w:rsidP="00F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F0" w:rsidRDefault="00F751F0" w:rsidP="00F751F0">
      <w:pPr>
        <w:spacing w:after="0" w:line="240" w:lineRule="auto"/>
      </w:pPr>
      <w:r>
        <w:separator/>
      </w:r>
    </w:p>
  </w:footnote>
  <w:footnote w:type="continuationSeparator" w:id="0">
    <w:p w:rsidR="00F751F0" w:rsidRDefault="00F751F0" w:rsidP="00F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F0" w:rsidRPr="00F751F0" w:rsidRDefault="00F751F0">
    <w:pPr>
      <w:pStyle w:val="Header"/>
      <w:rPr>
        <w:i/>
        <w:sz w:val="20"/>
      </w:rPr>
    </w:pPr>
    <w:r w:rsidRPr="00053DB0">
      <w:rPr>
        <w:i/>
        <w:sz w:val="20"/>
      </w:rPr>
      <w:t xml:space="preserve">Financial Literacy – </w:t>
    </w:r>
    <w:proofErr w:type="spellStart"/>
    <w:r>
      <w:rPr>
        <w:i/>
        <w:sz w:val="20"/>
      </w:rPr>
      <w:t>Wkst</w:t>
    </w:r>
    <w:proofErr w:type="spellEnd"/>
    <w:r>
      <w:rPr>
        <w:i/>
        <w:sz w:val="20"/>
      </w:rPr>
      <w:t xml:space="preserve"> #5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3B5"/>
    <w:multiLevelType w:val="hybridMultilevel"/>
    <w:tmpl w:val="7E98F0A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7"/>
    <w:rsid w:val="00110A14"/>
    <w:rsid w:val="00525CF9"/>
    <w:rsid w:val="00682BF4"/>
    <w:rsid w:val="006E1912"/>
    <w:rsid w:val="00A4666A"/>
    <w:rsid w:val="00BA734A"/>
    <w:rsid w:val="00BD3697"/>
    <w:rsid w:val="00F751F0"/>
    <w:rsid w:val="00F86404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F0"/>
  </w:style>
  <w:style w:type="paragraph" w:styleId="Footer">
    <w:name w:val="footer"/>
    <w:basedOn w:val="Normal"/>
    <w:link w:val="FooterChar"/>
    <w:uiPriority w:val="99"/>
    <w:unhideWhenUsed/>
    <w:rsid w:val="00F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F0"/>
  </w:style>
  <w:style w:type="paragraph" w:styleId="Footer">
    <w:name w:val="footer"/>
    <w:basedOn w:val="Normal"/>
    <w:link w:val="FooterChar"/>
    <w:uiPriority w:val="99"/>
    <w:unhideWhenUsed/>
    <w:rsid w:val="00F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2013-05-05T21:51:00Z</dcterms:created>
  <dcterms:modified xsi:type="dcterms:W3CDTF">2014-01-07T17:42:00Z</dcterms:modified>
</cp:coreProperties>
</file>